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1E50E1F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5B1780BA" w:rsidR="004263C4" w:rsidRPr="00152603" w:rsidRDefault="004263C4"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5B1780BA" w:rsidR="004263C4" w:rsidRPr="00152603" w:rsidRDefault="004263C4"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5.4</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FF8FE32" w14:textId="77777777" w:rsidR="00570219" w:rsidRPr="008350BE" w:rsidRDefault="00570219" w:rsidP="00570219">
            <w:pPr>
              <w:rPr>
                <w:rFonts w:ascii="American Typewriter" w:hAnsi="American Typewriter" w:cs="American Typewriter"/>
                <w:b/>
                <w:sz w:val="28"/>
                <w:szCs w:val="28"/>
              </w:rPr>
            </w:pP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77777777" w:rsidR="00570219" w:rsidRPr="00352267" w:rsidRDefault="00570219" w:rsidP="00570219">
            <w:pPr>
              <w:rPr>
                <w:rFonts w:ascii="Century Gothic" w:hAnsi="Century Gothic" w:cs="American Typewriter"/>
                <w:b/>
                <w:sz w:val="28"/>
                <w:szCs w:val="28"/>
              </w:rPr>
            </w:pPr>
          </w:p>
          <w:p w14:paraId="78D1AAF9" w14:textId="77777777" w:rsidR="00294BFD" w:rsidRPr="00352267" w:rsidRDefault="00294BFD" w:rsidP="00570219">
            <w:pPr>
              <w:rPr>
                <w:rFonts w:ascii="Century Gothic" w:hAnsi="Century Gothic" w:cs="American Typewriter"/>
                <w:b/>
                <w:sz w:val="28"/>
                <w:szCs w:val="28"/>
              </w:rPr>
            </w:pPr>
          </w:p>
        </w:tc>
      </w:tr>
      <w:tr w:rsidR="00570219" w14:paraId="6872CD66" w14:textId="77777777" w:rsidTr="00570219">
        <w:tc>
          <w:tcPr>
            <w:tcW w:w="11088" w:type="dxa"/>
          </w:tcPr>
          <w:p w14:paraId="41D551B2" w14:textId="77397FC2" w:rsidR="00727C54" w:rsidRPr="00727C54" w:rsidRDefault="00570219" w:rsidP="00727C54">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455E6E" w:rsidRPr="00455E6E">
              <w:rPr>
                <w:rFonts w:ascii="Century Gothic" w:hAnsi="Century Gothic" w:cs="American Typewriter"/>
              </w:rPr>
              <w:t xml:space="preserve">urinalysis, </w:t>
            </w:r>
            <w:r w:rsidR="00455E6E" w:rsidRPr="00455E6E">
              <w:rPr>
                <w:rFonts w:ascii="Century Gothic" w:hAnsi="Century Gothic"/>
              </w:rPr>
              <w:t>Albumin, Bilirubin, glucose, ketones, microbes</w:t>
            </w:r>
          </w:p>
          <w:p w14:paraId="1C8222D4" w14:textId="44E5E029" w:rsidR="00C35587" w:rsidRDefault="00C35587" w:rsidP="00294BFD">
            <w:pPr>
              <w:pStyle w:val="NoteLevel2"/>
              <w:numPr>
                <w:ilvl w:val="0"/>
                <w:numId w:val="0"/>
              </w:numPr>
              <w:rPr>
                <w:rFonts w:ascii="Century Gothic" w:hAnsi="Century Gothic" w:cs="American Typewriter"/>
                <w:sz w:val="28"/>
                <w:szCs w:val="28"/>
              </w:rPr>
            </w:pPr>
          </w:p>
          <w:p w14:paraId="46ACA640" w14:textId="39AC27DD" w:rsidR="00294BFD" w:rsidRPr="00294BFD" w:rsidRDefault="00294BFD" w:rsidP="00294BFD">
            <w:pPr>
              <w:pStyle w:val="NoteLevel2"/>
              <w:numPr>
                <w:ilvl w:val="0"/>
                <w:numId w:val="0"/>
              </w:numPr>
              <w:rPr>
                <w:rFonts w:ascii="Century Gothic" w:hAnsi="Century Gothic" w:cs="American Typewriter"/>
                <w:b/>
                <w:sz w:val="28"/>
                <w:szCs w:val="28"/>
              </w:rPr>
            </w:pPr>
          </w:p>
        </w:tc>
      </w:tr>
    </w:tbl>
    <w:p w14:paraId="61941B96" w14:textId="77777777" w:rsidR="00826EC8" w:rsidRDefault="00826EC8" w:rsidP="00826EC8">
      <w:pPr>
        <w:rPr>
          <w:b/>
          <w:sz w:val="28"/>
          <w:szCs w:val="28"/>
        </w:rPr>
      </w:pPr>
    </w:p>
    <w:p w14:paraId="42035723" w14:textId="6BB6999C" w:rsidR="005C5286" w:rsidRDefault="00850A8F" w:rsidP="005C5286">
      <w:pPr>
        <w:jc w:val="center"/>
        <w:rPr>
          <w:rFonts w:ascii="Century Gothic" w:hAnsi="Century Gothic" w:cs="American Typewriter"/>
          <w:b/>
          <w:sz w:val="40"/>
          <w:szCs w:val="40"/>
        </w:rPr>
      </w:pPr>
      <w:r>
        <w:rPr>
          <w:rFonts w:ascii="Century Gothic" w:hAnsi="Century Gothic" w:cs="American Typewriter"/>
          <w:b/>
          <w:sz w:val="40"/>
          <w:szCs w:val="40"/>
        </w:rPr>
        <w:t>Urinalysis</w:t>
      </w:r>
    </w:p>
    <w:p w14:paraId="7ADB93E1" w14:textId="07E43592" w:rsidR="00A84BB8" w:rsidRPr="00A84BB8" w:rsidRDefault="00A84BB8" w:rsidP="00A84BB8">
      <w:pPr>
        <w:rPr>
          <w:rFonts w:ascii="Century Gothic" w:hAnsi="Century Gothic"/>
          <w:b/>
          <w:sz w:val="24"/>
          <w:szCs w:val="24"/>
        </w:rPr>
      </w:pPr>
      <w:r w:rsidRPr="00A84BB8">
        <w:rPr>
          <w:rFonts w:ascii="Century Gothic" w:hAnsi="Century Gothic"/>
          <w:b/>
          <w:sz w:val="24"/>
          <w:szCs w:val="24"/>
        </w:rPr>
        <w:t xml:space="preserve">Use the following website to take notes on the following pages: </w:t>
      </w:r>
      <w:hyperlink r:id="rId9" w:history="1">
        <w:r w:rsidRPr="00A84BB8">
          <w:rPr>
            <w:rStyle w:val="Hyperlink"/>
            <w:rFonts w:ascii="Century Gothic" w:hAnsi="Century Gothic"/>
            <w:sz w:val="24"/>
            <w:szCs w:val="24"/>
          </w:rPr>
          <w:t>http://www.nlm.nih.gov/medlineplus/ency/article/003579.htm</w:t>
        </w:r>
      </w:hyperlink>
      <w:r w:rsidRPr="00A84BB8">
        <w:rPr>
          <w:rFonts w:ascii="Century Gothic" w:hAnsi="Century Gothic"/>
          <w:sz w:val="24"/>
          <w:szCs w:val="24"/>
        </w:rPr>
        <w:t xml:space="preserve"> </w:t>
      </w:r>
    </w:p>
    <w:p w14:paraId="3644D5CF" w14:textId="77777777" w:rsidR="00A84BB8" w:rsidRPr="00A84BB8" w:rsidRDefault="00A84BB8" w:rsidP="00A84BB8">
      <w:pPr>
        <w:rPr>
          <w:rFonts w:ascii="Century Gothic" w:hAnsi="Century Gothic"/>
          <w:sz w:val="24"/>
          <w:szCs w:val="24"/>
        </w:rPr>
      </w:pPr>
      <w:r w:rsidRPr="00A84BB8">
        <w:rPr>
          <w:rFonts w:ascii="Century Gothic" w:hAnsi="Century Gothic"/>
          <w:sz w:val="24"/>
          <w:szCs w:val="24"/>
        </w:rPr>
        <w:t>What does a urinalysis typically test for in the urine?</w:t>
      </w:r>
    </w:p>
    <w:p w14:paraId="4EDC2203" w14:textId="77777777" w:rsidR="00850A8F" w:rsidRPr="00A84BB8" w:rsidRDefault="00850A8F" w:rsidP="00A84BB8">
      <w:pPr>
        <w:rPr>
          <w:rFonts w:ascii="Century Gothic" w:hAnsi="Century Gothic"/>
          <w:sz w:val="24"/>
          <w:szCs w:val="24"/>
        </w:rPr>
      </w:pPr>
    </w:p>
    <w:p w14:paraId="53288B0A" w14:textId="27E13DF2" w:rsidR="00A84BB8" w:rsidRPr="00850A8F" w:rsidRDefault="00E60AF4" w:rsidP="00A84BB8">
      <w:pPr>
        <w:rPr>
          <w:rFonts w:ascii="Century Gothic" w:hAnsi="Century Gothic"/>
          <w:sz w:val="24"/>
          <w:szCs w:val="24"/>
        </w:rPr>
      </w:pPr>
      <w:r w:rsidRPr="00850A8F">
        <w:rPr>
          <w:rFonts w:ascii="Century Gothic" w:hAnsi="Century Gothic"/>
          <w:sz w:val="24"/>
          <w:szCs w:val="24"/>
        </w:rPr>
        <w:t>What are two methods for collecting urine?</w:t>
      </w:r>
    </w:p>
    <w:p w14:paraId="0DB0B353" w14:textId="77777777" w:rsidR="00850A8F" w:rsidRPr="00850A8F" w:rsidRDefault="00850A8F" w:rsidP="00A84BB8">
      <w:pPr>
        <w:rPr>
          <w:rFonts w:ascii="Century Gothic" w:hAnsi="Century Gothic"/>
          <w:sz w:val="24"/>
          <w:szCs w:val="24"/>
        </w:rPr>
      </w:pPr>
    </w:p>
    <w:p w14:paraId="57B00294" w14:textId="6381ECDC" w:rsidR="00E60AF4" w:rsidRPr="00850A8F" w:rsidRDefault="00850A8F" w:rsidP="00A84BB8">
      <w:pPr>
        <w:rPr>
          <w:rFonts w:ascii="Century Gothic" w:hAnsi="Century Gothic"/>
          <w:b/>
          <w:sz w:val="24"/>
          <w:szCs w:val="24"/>
          <w:u w:val="single"/>
        </w:rPr>
      </w:pPr>
      <w:r w:rsidRPr="00850A8F">
        <w:rPr>
          <w:rFonts w:ascii="Century Gothic" w:hAnsi="Century Gothic"/>
          <w:b/>
          <w:sz w:val="24"/>
          <w:szCs w:val="24"/>
          <w:u w:val="single"/>
        </w:rPr>
        <w:t>Urinalysis checks for</w:t>
      </w:r>
      <w:r w:rsidR="00E60AF4" w:rsidRPr="00850A8F">
        <w:rPr>
          <w:rFonts w:ascii="Century Gothic" w:hAnsi="Century Gothic"/>
          <w:b/>
          <w:sz w:val="24"/>
          <w:szCs w:val="24"/>
          <w:u w:val="single"/>
        </w:rPr>
        <w:t>:</w:t>
      </w:r>
    </w:p>
    <w:p w14:paraId="06837544" w14:textId="7C3654C4" w:rsidR="00850A8F" w:rsidRPr="001853A9" w:rsidRDefault="00850A8F" w:rsidP="00850A8F">
      <w:pPr>
        <w:spacing w:line="360" w:lineRule="auto"/>
      </w:pPr>
      <w:r>
        <w:rPr>
          <w:rFonts w:ascii="Century Gothic" w:hAnsi="Century Gothic"/>
          <w:sz w:val="24"/>
          <w:szCs w:val="24"/>
        </w:rPr>
        <w:t>Physical color appearance</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5C0F175C" w14:textId="01592D82" w:rsidR="00850A8F" w:rsidRPr="00850A8F" w:rsidRDefault="00850A8F" w:rsidP="00850A8F">
      <w:pPr>
        <w:spacing w:line="360" w:lineRule="auto"/>
      </w:pPr>
      <w:r>
        <w:rPr>
          <w:rFonts w:ascii="Century Gothic" w:hAnsi="Century Gothic"/>
          <w:sz w:val="24"/>
          <w:szCs w:val="24"/>
        </w:rPr>
        <w:t>Microscopic appearance</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1FCC8342" w14:textId="4B5EE3B4" w:rsidR="005C5286" w:rsidRPr="00850A8F" w:rsidRDefault="00850A8F" w:rsidP="00850A8F">
      <w:pPr>
        <w:spacing w:line="360" w:lineRule="auto"/>
      </w:pPr>
      <w:r>
        <w:rPr>
          <w:rFonts w:ascii="Century Gothic" w:hAnsi="Century Gothic"/>
          <w:sz w:val="24"/>
          <w:szCs w:val="24"/>
        </w:rPr>
        <w:t>Chemical appearance</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tbl>
      <w:tblPr>
        <w:tblStyle w:val="TableGrid"/>
        <w:tblW w:w="11286" w:type="dxa"/>
        <w:tblLook w:val="04A0" w:firstRow="1" w:lastRow="0" w:firstColumn="1" w:lastColumn="0" w:noHBand="0" w:noVBand="1"/>
      </w:tblPr>
      <w:tblGrid>
        <w:gridCol w:w="4248"/>
        <w:gridCol w:w="7038"/>
      </w:tblGrid>
      <w:tr w:rsidR="006A40D8" w14:paraId="15D6C3E4" w14:textId="77777777" w:rsidTr="006A40D8">
        <w:trPr>
          <w:trHeight w:val="602"/>
        </w:trPr>
        <w:tc>
          <w:tcPr>
            <w:tcW w:w="4248" w:type="dxa"/>
            <w:shd w:val="clear" w:color="auto" w:fill="000000"/>
          </w:tcPr>
          <w:p w14:paraId="74341306" w14:textId="77777777" w:rsidR="006A40D8" w:rsidRDefault="006A40D8" w:rsidP="005C5286">
            <w:pPr>
              <w:rPr>
                <w:rFonts w:ascii="Century Gothic" w:hAnsi="Century Gothic" w:cs="American Typewriter"/>
                <w:b/>
                <w:sz w:val="40"/>
                <w:szCs w:val="40"/>
              </w:rPr>
            </w:pPr>
          </w:p>
        </w:tc>
        <w:tc>
          <w:tcPr>
            <w:tcW w:w="7038" w:type="dxa"/>
            <w:shd w:val="clear" w:color="auto" w:fill="000000"/>
          </w:tcPr>
          <w:p w14:paraId="25ADC121" w14:textId="5C73FB0F" w:rsidR="006A40D8" w:rsidRPr="00352267" w:rsidRDefault="00455E6E" w:rsidP="00F120FA">
            <w:pPr>
              <w:rPr>
                <w:rFonts w:ascii="Century Gothic" w:hAnsi="Century Gothic" w:cs="American Typewriter"/>
                <w:b/>
                <w:sz w:val="40"/>
                <w:szCs w:val="40"/>
              </w:rPr>
            </w:pPr>
            <w:r>
              <w:rPr>
                <w:rFonts w:ascii="Century Gothic" w:hAnsi="Century Gothic" w:cs="American Typewriter"/>
                <w:b/>
                <w:sz w:val="40"/>
                <w:szCs w:val="40"/>
              </w:rPr>
              <w:t>5</w:t>
            </w:r>
            <w:r w:rsidR="00E85C45">
              <w:rPr>
                <w:rFonts w:ascii="Century Gothic" w:hAnsi="Century Gothic" w:cs="American Typewriter"/>
                <w:b/>
                <w:sz w:val="40"/>
                <w:szCs w:val="40"/>
              </w:rPr>
              <w:t>.4</w:t>
            </w:r>
            <w:r w:rsidR="00F120FA">
              <w:rPr>
                <w:rFonts w:ascii="Century Gothic" w:hAnsi="Century Gothic" w:cs="American Typewriter"/>
                <w:b/>
                <w:sz w:val="40"/>
                <w:szCs w:val="40"/>
              </w:rPr>
              <w:t xml:space="preserve"> Class Notes</w:t>
            </w:r>
          </w:p>
        </w:tc>
      </w:tr>
    </w:tbl>
    <w:p w14:paraId="2B8CC0B5" w14:textId="77777777" w:rsidR="006A40D8" w:rsidRDefault="006A40D8" w:rsidP="006A40D8">
      <w:pPr>
        <w:pStyle w:val="ListParagraph"/>
        <w:spacing w:after="0" w:line="240" w:lineRule="auto"/>
        <w:rPr>
          <w:rFonts w:ascii="Century Gothic" w:eastAsia="Times New Roman" w:hAnsi="Century Gothic" w:cs="Arial"/>
        </w:rPr>
      </w:pPr>
    </w:p>
    <w:p w14:paraId="5785B10F" w14:textId="77777777" w:rsidR="00850A8F" w:rsidRDefault="00850A8F" w:rsidP="00850A8F">
      <w:pPr>
        <w:jc w:val="center"/>
        <w:rPr>
          <w:rFonts w:ascii="Century Gothic" w:hAnsi="Century Gothic" w:cs="American Typewriter"/>
          <w:b/>
          <w:sz w:val="40"/>
          <w:szCs w:val="40"/>
        </w:rPr>
      </w:pPr>
      <w:r>
        <w:rPr>
          <w:rFonts w:ascii="Century Gothic" w:hAnsi="Century Gothic" w:cs="American Typewriter"/>
          <w:b/>
          <w:sz w:val="40"/>
          <w:szCs w:val="40"/>
        </w:rPr>
        <w:t>Urinanalysis</w:t>
      </w:r>
    </w:p>
    <w:p w14:paraId="7CED68F6" w14:textId="3EE6842F" w:rsidR="00850A8F" w:rsidRDefault="00850A8F" w:rsidP="00850A8F">
      <w:pPr>
        <w:rPr>
          <w:rFonts w:ascii="Lucida Grande" w:hAnsi="Lucida Grande" w:cs="Lucida Grande"/>
          <w:color w:val="262626"/>
          <w:sz w:val="26"/>
          <w:szCs w:val="26"/>
        </w:rPr>
      </w:pPr>
      <w:r w:rsidRPr="00A84BB8">
        <w:rPr>
          <w:rFonts w:ascii="Century Gothic" w:hAnsi="Century Gothic"/>
          <w:b/>
          <w:sz w:val="24"/>
          <w:szCs w:val="24"/>
        </w:rPr>
        <w:t xml:space="preserve">Use the following website to take notes on the following pages: </w:t>
      </w:r>
      <w:hyperlink r:id="rId10" w:history="1">
        <w:r w:rsidRPr="00A84BB8">
          <w:rPr>
            <w:rStyle w:val="Hyperlink"/>
            <w:rFonts w:ascii="Century Gothic" w:hAnsi="Century Gothic"/>
            <w:sz w:val="24"/>
            <w:szCs w:val="24"/>
          </w:rPr>
          <w:t>http://www.nlm.nih.gov/medlineplus/ency/article/003579.htm</w:t>
        </w:r>
      </w:hyperlink>
    </w:p>
    <w:p w14:paraId="6146DA2E" w14:textId="77777777" w:rsidR="00850A8F" w:rsidRDefault="00850A8F" w:rsidP="00982B6D">
      <w:pPr>
        <w:rPr>
          <w:rFonts w:ascii="Lucida Grande" w:hAnsi="Lucida Grande" w:cs="Lucida Grande"/>
          <w:color w:val="262626"/>
          <w:sz w:val="26"/>
          <w:szCs w:val="26"/>
        </w:rPr>
      </w:pPr>
    </w:p>
    <w:p w14:paraId="18963164" w14:textId="6085436A" w:rsidR="005C5286" w:rsidRPr="00850A8F" w:rsidRDefault="00850A8F" w:rsidP="00982B6D">
      <w:pPr>
        <w:rPr>
          <w:rFonts w:ascii="Century Gothic" w:hAnsi="Century Gothic" w:cs="American Typewriter"/>
          <w:b/>
          <w:sz w:val="24"/>
          <w:szCs w:val="24"/>
        </w:rPr>
      </w:pPr>
      <w:r w:rsidRPr="00850A8F">
        <w:rPr>
          <w:rFonts w:ascii="Century Gothic" w:hAnsi="Century Gothic" w:cs="Lucida Grande"/>
          <w:color w:val="262626"/>
          <w:sz w:val="24"/>
          <w:szCs w:val="24"/>
        </w:rPr>
        <w:t>What are four major reasons a urinalysis may be done?</w:t>
      </w:r>
    </w:p>
    <w:p w14:paraId="6E11A308" w14:textId="1E1163CA" w:rsidR="00850A8F" w:rsidRPr="00850A8F" w:rsidRDefault="00850A8F" w:rsidP="00455E6E">
      <w:pPr>
        <w:spacing w:line="720" w:lineRule="auto"/>
        <w:rPr>
          <w:rFonts w:ascii="Century Gothic" w:hAnsi="Century Gothic" w:cs="American Typewriter"/>
          <w:sz w:val="24"/>
          <w:szCs w:val="24"/>
        </w:rPr>
      </w:pPr>
      <w:r w:rsidRPr="00850A8F">
        <w:rPr>
          <w:rFonts w:ascii="Century Gothic" w:hAnsi="Century Gothic" w:cs="American Typewriter"/>
          <w:sz w:val="24"/>
          <w:szCs w:val="24"/>
        </w:rPr>
        <w:t>1.</w:t>
      </w:r>
    </w:p>
    <w:p w14:paraId="77FF73FB" w14:textId="2B46065A" w:rsidR="00850A8F" w:rsidRPr="00850A8F" w:rsidRDefault="00850A8F" w:rsidP="00455E6E">
      <w:pPr>
        <w:spacing w:line="720" w:lineRule="auto"/>
        <w:rPr>
          <w:rFonts w:ascii="Century Gothic" w:hAnsi="Century Gothic" w:cs="American Typewriter"/>
          <w:sz w:val="24"/>
          <w:szCs w:val="24"/>
        </w:rPr>
      </w:pPr>
      <w:r w:rsidRPr="00850A8F">
        <w:rPr>
          <w:rFonts w:ascii="Century Gothic" w:hAnsi="Century Gothic" w:cs="American Typewriter"/>
          <w:sz w:val="24"/>
          <w:szCs w:val="24"/>
        </w:rPr>
        <w:t>2.</w:t>
      </w:r>
    </w:p>
    <w:p w14:paraId="1C2DFCC0" w14:textId="0010ADC7" w:rsidR="00850A8F" w:rsidRPr="00850A8F" w:rsidRDefault="00850A8F" w:rsidP="00455E6E">
      <w:pPr>
        <w:spacing w:line="720" w:lineRule="auto"/>
        <w:rPr>
          <w:rFonts w:ascii="Century Gothic" w:hAnsi="Century Gothic" w:cs="American Typewriter"/>
          <w:sz w:val="24"/>
          <w:szCs w:val="24"/>
        </w:rPr>
      </w:pPr>
      <w:r w:rsidRPr="00850A8F">
        <w:rPr>
          <w:rFonts w:ascii="Century Gothic" w:hAnsi="Century Gothic" w:cs="American Typewriter"/>
          <w:sz w:val="24"/>
          <w:szCs w:val="24"/>
        </w:rPr>
        <w:t>3.</w:t>
      </w:r>
    </w:p>
    <w:p w14:paraId="386E71CE" w14:textId="1AE758C7" w:rsidR="00850A8F" w:rsidRDefault="00850A8F" w:rsidP="00455E6E">
      <w:pPr>
        <w:spacing w:line="720" w:lineRule="auto"/>
        <w:rPr>
          <w:rFonts w:ascii="Century Gothic" w:hAnsi="Century Gothic" w:cs="American Typewriter"/>
          <w:sz w:val="24"/>
          <w:szCs w:val="24"/>
        </w:rPr>
      </w:pPr>
      <w:r w:rsidRPr="00850A8F">
        <w:rPr>
          <w:rFonts w:ascii="Century Gothic" w:hAnsi="Century Gothic" w:cs="American Typewriter"/>
          <w:sz w:val="24"/>
          <w:szCs w:val="24"/>
        </w:rPr>
        <w:t>4.</w:t>
      </w:r>
    </w:p>
    <w:p w14:paraId="27DFB16A" w14:textId="77777777" w:rsidR="00455E6E" w:rsidRDefault="00455E6E" w:rsidP="00455E6E">
      <w:pPr>
        <w:spacing w:after="0" w:line="240" w:lineRule="auto"/>
        <w:rPr>
          <w:rFonts w:ascii="Century Gothic" w:hAnsi="Century Gothic" w:cs="American Typewriter"/>
          <w:b/>
          <w:sz w:val="24"/>
          <w:szCs w:val="24"/>
        </w:rPr>
      </w:pPr>
    </w:p>
    <w:p w14:paraId="4BA5FFC1" w14:textId="0FD91021" w:rsidR="00455E6E" w:rsidRDefault="00455E6E" w:rsidP="00455E6E">
      <w:pPr>
        <w:spacing w:after="0" w:line="240" w:lineRule="auto"/>
        <w:rPr>
          <w:rFonts w:ascii="Century Gothic" w:hAnsi="Century Gothic" w:cs="American Typewriter"/>
          <w:b/>
          <w:sz w:val="24"/>
          <w:szCs w:val="24"/>
        </w:rPr>
      </w:pPr>
      <w:r>
        <w:rPr>
          <w:rFonts w:ascii="Century Gothic" w:hAnsi="Century Gothic" w:cs="American Typewriter"/>
          <w:b/>
          <w:sz w:val="24"/>
          <w:szCs w:val="24"/>
        </w:rPr>
        <w:t>What are considered to be normal urine test results?</w:t>
      </w:r>
    </w:p>
    <w:p w14:paraId="154C8461" w14:textId="77777777" w:rsidR="00455E6E" w:rsidRDefault="00455E6E" w:rsidP="00455E6E">
      <w:pPr>
        <w:spacing w:after="0" w:line="240" w:lineRule="auto"/>
        <w:rPr>
          <w:rFonts w:ascii="Century Gothic" w:hAnsi="Century Gothic" w:cs="American Typewriter"/>
          <w:b/>
          <w:sz w:val="24"/>
          <w:szCs w:val="24"/>
        </w:rPr>
      </w:pPr>
    </w:p>
    <w:p w14:paraId="337F2E2B" w14:textId="77777777" w:rsidR="00455E6E" w:rsidRDefault="00455E6E" w:rsidP="00455E6E">
      <w:pPr>
        <w:spacing w:after="0" w:line="240" w:lineRule="auto"/>
        <w:rPr>
          <w:rFonts w:ascii="Century Gothic" w:hAnsi="Century Gothic" w:cs="American Typewriter"/>
          <w:b/>
          <w:sz w:val="24"/>
          <w:szCs w:val="24"/>
        </w:rPr>
      </w:pPr>
    </w:p>
    <w:p w14:paraId="311AF28D" w14:textId="77777777" w:rsidR="00455E6E" w:rsidRDefault="00455E6E" w:rsidP="00455E6E">
      <w:pPr>
        <w:spacing w:after="0" w:line="240" w:lineRule="auto"/>
        <w:rPr>
          <w:rFonts w:ascii="Century Gothic" w:hAnsi="Century Gothic" w:cs="American Typewriter"/>
          <w:b/>
          <w:sz w:val="24"/>
          <w:szCs w:val="24"/>
        </w:rPr>
      </w:pPr>
    </w:p>
    <w:p w14:paraId="67B54F58" w14:textId="77777777" w:rsidR="00455E6E" w:rsidRDefault="00455E6E" w:rsidP="00455E6E">
      <w:pPr>
        <w:spacing w:after="0" w:line="240" w:lineRule="auto"/>
        <w:rPr>
          <w:rFonts w:ascii="Century Gothic" w:hAnsi="Century Gothic" w:cs="American Typewriter"/>
          <w:b/>
          <w:sz w:val="24"/>
          <w:szCs w:val="24"/>
        </w:rPr>
      </w:pPr>
    </w:p>
    <w:p w14:paraId="5DBE0DA2" w14:textId="77777777" w:rsidR="00455E6E" w:rsidRDefault="00455E6E" w:rsidP="00455E6E">
      <w:pPr>
        <w:spacing w:after="0" w:line="240" w:lineRule="auto"/>
        <w:rPr>
          <w:rFonts w:ascii="Century Gothic" w:hAnsi="Century Gothic" w:cs="American Typewriter"/>
          <w:b/>
          <w:sz w:val="24"/>
          <w:szCs w:val="24"/>
        </w:rPr>
      </w:pPr>
    </w:p>
    <w:p w14:paraId="5F1DD63E" w14:textId="77777777" w:rsidR="00455E6E" w:rsidRDefault="00455E6E" w:rsidP="00455E6E">
      <w:pPr>
        <w:spacing w:after="0" w:line="240" w:lineRule="auto"/>
        <w:rPr>
          <w:rFonts w:ascii="Century Gothic" w:hAnsi="Century Gothic" w:cs="American Typewriter"/>
          <w:b/>
          <w:sz w:val="24"/>
          <w:szCs w:val="24"/>
        </w:rPr>
      </w:pPr>
    </w:p>
    <w:p w14:paraId="71D7D746" w14:textId="77777777" w:rsidR="00455E6E" w:rsidRDefault="00455E6E" w:rsidP="00455E6E">
      <w:pPr>
        <w:spacing w:after="0" w:line="240" w:lineRule="auto"/>
        <w:rPr>
          <w:rFonts w:ascii="Century Gothic" w:hAnsi="Century Gothic" w:cs="American Typewriter"/>
          <w:b/>
          <w:sz w:val="24"/>
          <w:szCs w:val="24"/>
        </w:rPr>
      </w:pPr>
    </w:p>
    <w:p w14:paraId="006A8049" w14:textId="10C81AB5" w:rsidR="00455E6E" w:rsidRDefault="00455E6E" w:rsidP="00455E6E">
      <w:pPr>
        <w:spacing w:after="0" w:line="240" w:lineRule="auto"/>
        <w:rPr>
          <w:rFonts w:ascii="Century Gothic" w:hAnsi="Century Gothic" w:cs="American Typewriter"/>
          <w:b/>
          <w:sz w:val="24"/>
          <w:szCs w:val="24"/>
        </w:rPr>
      </w:pPr>
      <w:r>
        <w:rPr>
          <w:rFonts w:ascii="Century Gothic" w:hAnsi="Century Gothic" w:cs="American Typewriter"/>
          <w:b/>
          <w:sz w:val="24"/>
          <w:szCs w:val="24"/>
        </w:rPr>
        <w:t>What does abnormal urine test results mean?</w:t>
      </w:r>
    </w:p>
    <w:p w14:paraId="3A517D8F" w14:textId="77777777" w:rsidR="00455E6E" w:rsidRDefault="00455E6E" w:rsidP="00455E6E">
      <w:pPr>
        <w:spacing w:after="0" w:line="240" w:lineRule="auto"/>
        <w:rPr>
          <w:rFonts w:ascii="Century Gothic" w:hAnsi="Century Gothic" w:cs="American Typewriter"/>
          <w:b/>
          <w:sz w:val="24"/>
          <w:szCs w:val="24"/>
        </w:rPr>
      </w:pPr>
    </w:p>
    <w:p w14:paraId="634AA6BF" w14:textId="77777777" w:rsidR="00455E6E" w:rsidRDefault="00455E6E" w:rsidP="00455E6E">
      <w:pPr>
        <w:spacing w:after="0" w:line="240" w:lineRule="auto"/>
        <w:rPr>
          <w:rFonts w:ascii="Century Gothic" w:hAnsi="Century Gothic" w:cs="American Typewriter"/>
          <w:b/>
          <w:sz w:val="24"/>
          <w:szCs w:val="24"/>
        </w:rPr>
      </w:pPr>
    </w:p>
    <w:p w14:paraId="41EBD862" w14:textId="77777777" w:rsidR="00455E6E" w:rsidRDefault="00455E6E" w:rsidP="00455E6E">
      <w:pPr>
        <w:spacing w:after="0" w:line="240" w:lineRule="auto"/>
        <w:rPr>
          <w:rFonts w:ascii="Century Gothic" w:hAnsi="Century Gothic" w:cs="American Typewriter"/>
          <w:b/>
          <w:sz w:val="24"/>
          <w:szCs w:val="24"/>
        </w:rPr>
      </w:pPr>
    </w:p>
    <w:p w14:paraId="43CA89F3" w14:textId="77777777" w:rsidR="00455E6E" w:rsidRPr="001853A9" w:rsidRDefault="00455E6E" w:rsidP="00455E6E"/>
    <w:p w14:paraId="1532D194" w14:textId="77777777" w:rsidR="00850A8F" w:rsidRPr="00982B6D" w:rsidRDefault="00850A8F" w:rsidP="00982B6D">
      <w:pPr>
        <w:rPr>
          <w:rFonts w:ascii="Century Gothic" w:hAnsi="Century Gothic" w:cs="American Typewriter"/>
          <w:b/>
          <w:sz w:val="36"/>
          <w:szCs w:val="36"/>
        </w:rPr>
      </w:pPr>
    </w:p>
    <w:tbl>
      <w:tblPr>
        <w:tblStyle w:val="TableGrid"/>
        <w:tblW w:w="11286" w:type="dxa"/>
        <w:tblLook w:val="04A0" w:firstRow="1" w:lastRow="0" w:firstColumn="1" w:lastColumn="0" w:noHBand="0" w:noVBand="1"/>
      </w:tblPr>
      <w:tblGrid>
        <w:gridCol w:w="4248"/>
        <w:gridCol w:w="7038"/>
      </w:tblGrid>
      <w:tr w:rsidR="00982B6D" w14:paraId="376C429D" w14:textId="77777777" w:rsidTr="00982B6D">
        <w:trPr>
          <w:trHeight w:val="602"/>
        </w:trPr>
        <w:tc>
          <w:tcPr>
            <w:tcW w:w="4248" w:type="dxa"/>
            <w:shd w:val="clear" w:color="auto" w:fill="000000"/>
          </w:tcPr>
          <w:p w14:paraId="30E33E9B" w14:textId="77777777" w:rsidR="00982B6D" w:rsidRDefault="00982B6D" w:rsidP="00982B6D">
            <w:pPr>
              <w:jc w:val="center"/>
              <w:rPr>
                <w:rFonts w:ascii="Century Gothic" w:hAnsi="Century Gothic" w:cs="American Typewriter"/>
                <w:b/>
                <w:sz w:val="40"/>
                <w:szCs w:val="40"/>
              </w:rPr>
            </w:pPr>
          </w:p>
        </w:tc>
        <w:tc>
          <w:tcPr>
            <w:tcW w:w="7038" w:type="dxa"/>
            <w:shd w:val="clear" w:color="auto" w:fill="000000"/>
          </w:tcPr>
          <w:p w14:paraId="18E58000" w14:textId="28E87939" w:rsidR="00982B6D" w:rsidRPr="00352267" w:rsidRDefault="00455E6E" w:rsidP="00E85C45">
            <w:pPr>
              <w:rPr>
                <w:rFonts w:ascii="Century Gothic" w:hAnsi="Century Gothic" w:cs="American Typewriter"/>
                <w:b/>
                <w:sz w:val="40"/>
                <w:szCs w:val="40"/>
              </w:rPr>
            </w:pPr>
            <w:r>
              <w:rPr>
                <w:rFonts w:ascii="Century Gothic" w:hAnsi="Century Gothic" w:cs="American Typewriter"/>
                <w:b/>
                <w:sz w:val="40"/>
                <w:szCs w:val="40"/>
              </w:rPr>
              <w:t>5</w:t>
            </w:r>
            <w:r w:rsidR="00E85C45">
              <w:rPr>
                <w:rFonts w:ascii="Century Gothic" w:hAnsi="Century Gothic" w:cs="American Typewriter"/>
                <w:b/>
                <w:sz w:val="40"/>
                <w:szCs w:val="40"/>
              </w:rPr>
              <w:t>.4</w:t>
            </w:r>
            <w:r w:rsidR="00F120FA">
              <w:rPr>
                <w:rFonts w:ascii="Century Gothic" w:hAnsi="Century Gothic" w:cs="American Typewriter"/>
                <w:b/>
                <w:sz w:val="40"/>
                <w:szCs w:val="40"/>
              </w:rPr>
              <w:t xml:space="preserve"> </w:t>
            </w:r>
            <w:r w:rsidR="00E85C45">
              <w:rPr>
                <w:rFonts w:ascii="Century Gothic" w:hAnsi="Century Gothic" w:cs="American Typewriter"/>
                <w:b/>
                <w:sz w:val="40"/>
                <w:szCs w:val="40"/>
              </w:rPr>
              <w:t>Class Notes</w:t>
            </w:r>
          </w:p>
        </w:tc>
      </w:tr>
    </w:tbl>
    <w:p w14:paraId="109DDA20" w14:textId="77777777" w:rsidR="006332ED" w:rsidRDefault="006332ED" w:rsidP="00982B6D">
      <w:pPr>
        <w:widowControl w:val="0"/>
        <w:autoSpaceDE w:val="0"/>
        <w:autoSpaceDN w:val="0"/>
        <w:adjustRightInd w:val="0"/>
        <w:spacing w:after="280" w:line="240" w:lineRule="auto"/>
        <w:rPr>
          <w:rFonts w:ascii="Century Gothic" w:hAnsi="Century Gothic" w:cs="Verdana"/>
          <w:color w:val="333333"/>
          <w:sz w:val="24"/>
          <w:szCs w:val="24"/>
        </w:rPr>
      </w:pPr>
    </w:p>
    <w:p w14:paraId="77A5F4DA" w14:textId="77777777" w:rsidR="00455E6E" w:rsidRDefault="00455E6E" w:rsidP="00455E6E">
      <w:pPr>
        <w:spacing w:after="0" w:line="240" w:lineRule="auto"/>
        <w:rPr>
          <w:rFonts w:ascii="Century Gothic" w:hAnsi="Century Gothic" w:cs="American Typewriter"/>
          <w:b/>
          <w:sz w:val="24"/>
          <w:szCs w:val="24"/>
        </w:rPr>
      </w:pPr>
      <w:r w:rsidRPr="00455E6E">
        <w:rPr>
          <w:rFonts w:ascii="Century Gothic" w:hAnsi="Century Gothic" w:cs="American Typewriter"/>
          <w:b/>
          <w:sz w:val="24"/>
          <w:szCs w:val="24"/>
        </w:rPr>
        <w:t>Use this website to fill in the following chart:</w:t>
      </w:r>
    </w:p>
    <w:p w14:paraId="34AF40F0" w14:textId="77777777" w:rsidR="00455E6E" w:rsidRPr="00455E6E" w:rsidRDefault="00455E6E" w:rsidP="00455E6E">
      <w:pPr>
        <w:spacing w:after="0" w:line="240" w:lineRule="auto"/>
        <w:rPr>
          <w:rFonts w:ascii="Century Gothic" w:hAnsi="Century Gothic" w:cs="American Typewriter"/>
          <w:sz w:val="24"/>
          <w:szCs w:val="24"/>
        </w:rPr>
      </w:pPr>
      <w:hyperlink r:id="rId11" w:history="1">
        <w:r w:rsidRPr="00455E6E">
          <w:rPr>
            <w:rStyle w:val="Hyperlink"/>
            <w:rFonts w:ascii="Century Gothic" w:hAnsi="Century Gothic" w:cs="American Typewriter"/>
            <w:sz w:val="24"/>
            <w:szCs w:val="24"/>
          </w:rPr>
          <w:t>http://www.kidneyhealthcare.com/2009/09/abnormal-contents-of-urine.html</w:t>
        </w:r>
      </w:hyperlink>
      <w:r w:rsidRPr="00455E6E">
        <w:rPr>
          <w:rFonts w:ascii="Century Gothic" w:hAnsi="Century Gothic" w:cs="American Typewriter"/>
          <w:sz w:val="24"/>
          <w:szCs w:val="24"/>
        </w:rPr>
        <w:t xml:space="preserve"> </w:t>
      </w:r>
    </w:p>
    <w:p w14:paraId="3CC55833" w14:textId="77777777" w:rsidR="00455E6E" w:rsidRDefault="00455E6E" w:rsidP="00455E6E">
      <w:pPr>
        <w:spacing w:after="0" w:line="240" w:lineRule="auto"/>
        <w:rPr>
          <w:rFonts w:ascii="Century Gothic" w:hAnsi="Century Gothic" w:cs="American Typewriter"/>
          <w:b/>
          <w:sz w:val="24"/>
          <w:szCs w:val="24"/>
        </w:rPr>
      </w:pPr>
    </w:p>
    <w:p w14:paraId="39221CCE" w14:textId="77777777" w:rsidR="00455E6E" w:rsidRDefault="00455E6E" w:rsidP="00455E6E">
      <w:pPr>
        <w:spacing w:after="0" w:line="240" w:lineRule="auto"/>
        <w:rPr>
          <w:rFonts w:ascii="Century Gothic" w:hAnsi="Century Gothic"/>
          <w:sz w:val="24"/>
          <w:szCs w:val="24"/>
        </w:rPr>
      </w:pPr>
      <w:r w:rsidRPr="00455E6E">
        <w:rPr>
          <w:rFonts w:ascii="Century Gothic" w:hAnsi="Century Gothic"/>
          <w:sz w:val="24"/>
          <w:szCs w:val="24"/>
        </w:rPr>
        <w:t>Explain indicators of disease that are present in urine. What does their presence in urine mean for the patient?</w:t>
      </w:r>
    </w:p>
    <w:p w14:paraId="6BE8DD51" w14:textId="77777777" w:rsidR="00455E6E" w:rsidRPr="00455E6E" w:rsidRDefault="00455E6E" w:rsidP="00455E6E">
      <w:pPr>
        <w:spacing w:after="0" w:line="240" w:lineRule="auto"/>
        <w:rPr>
          <w:rFonts w:ascii="Century Gothic" w:hAnsi="Century Gothi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8658"/>
      </w:tblGrid>
      <w:tr w:rsidR="00455E6E" w14:paraId="2E2A4CED" w14:textId="77777777" w:rsidTr="00455E6E">
        <w:tc>
          <w:tcPr>
            <w:tcW w:w="2358" w:type="dxa"/>
            <w:shd w:val="clear" w:color="auto" w:fill="auto"/>
          </w:tcPr>
          <w:p w14:paraId="6CB7D53D" w14:textId="47F4DF98"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Albumin</w:t>
            </w:r>
          </w:p>
        </w:tc>
        <w:tc>
          <w:tcPr>
            <w:tcW w:w="8658" w:type="dxa"/>
            <w:shd w:val="clear" w:color="auto" w:fill="auto"/>
          </w:tcPr>
          <w:p w14:paraId="637C6D29" w14:textId="77777777" w:rsidR="00455E6E" w:rsidRPr="00455E6E" w:rsidRDefault="00455E6E" w:rsidP="00455E6E">
            <w:pPr>
              <w:spacing w:after="0"/>
              <w:rPr>
                <w:rFonts w:ascii="Century Gothic" w:hAnsi="Century Gothic" w:cs="Calibri"/>
                <w:sz w:val="24"/>
                <w:szCs w:val="24"/>
                <w:lang w:val="en"/>
              </w:rPr>
            </w:pPr>
          </w:p>
          <w:p w14:paraId="37749C3B" w14:textId="77777777" w:rsidR="00455E6E" w:rsidRDefault="00455E6E" w:rsidP="00455E6E">
            <w:pPr>
              <w:spacing w:after="0"/>
              <w:rPr>
                <w:rFonts w:ascii="Century Gothic" w:hAnsi="Century Gothic" w:cs="Calibri"/>
                <w:sz w:val="24"/>
                <w:szCs w:val="24"/>
                <w:lang w:val="en"/>
              </w:rPr>
            </w:pPr>
          </w:p>
          <w:p w14:paraId="1A40A34C" w14:textId="77777777" w:rsidR="00455E6E" w:rsidRPr="00455E6E" w:rsidRDefault="00455E6E" w:rsidP="00455E6E">
            <w:pPr>
              <w:spacing w:after="0"/>
              <w:rPr>
                <w:rFonts w:ascii="Century Gothic" w:hAnsi="Century Gothic" w:cs="Calibri"/>
                <w:sz w:val="24"/>
                <w:szCs w:val="24"/>
                <w:lang w:val="en"/>
              </w:rPr>
            </w:pPr>
          </w:p>
          <w:p w14:paraId="0F9A5136" w14:textId="77777777" w:rsidR="00455E6E" w:rsidRPr="00455E6E" w:rsidRDefault="00455E6E" w:rsidP="00455E6E">
            <w:pPr>
              <w:spacing w:after="0"/>
              <w:rPr>
                <w:rFonts w:ascii="Century Gothic" w:hAnsi="Century Gothic" w:cs="Calibri"/>
                <w:sz w:val="24"/>
                <w:szCs w:val="24"/>
                <w:lang w:val="en"/>
              </w:rPr>
            </w:pPr>
          </w:p>
        </w:tc>
      </w:tr>
      <w:tr w:rsidR="00455E6E" w14:paraId="6886AD87" w14:textId="77777777" w:rsidTr="00455E6E">
        <w:tc>
          <w:tcPr>
            <w:tcW w:w="2358" w:type="dxa"/>
            <w:shd w:val="clear" w:color="auto" w:fill="auto"/>
          </w:tcPr>
          <w:p w14:paraId="27D5DE71" w14:textId="77777777"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Bilirubin</w:t>
            </w:r>
          </w:p>
        </w:tc>
        <w:tc>
          <w:tcPr>
            <w:tcW w:w="8658" w:type="dxa"/>
            <w:shd w:val="clear" w:color="auto" w:fill="auto"/>
          </w:tcPr>
          <w:p w14:paraId="52C34D52"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297A2C71"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4F07A2DF"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73002B36" w14:textId="77777777" w:rsidR="00455E6E" w:rsidRPr="00455E6E" w:rsidRDefault="00455E6E" w:rsidP="00455E6E">
            <w:pPr>
              <w:autoSpaceDE w:val="0"/>
              <w:autoSpaceDN w:val="0"/>
              <w:adjustRightInd w:val="0"/>
              <w:spacing w:after="0"/>
              <w:rPr>
                <w:rFonts w:ascii="Century Gothic" w:hAnsi="Century Gothic" w:cs="Calibri"/>
                <w:sz w:val="24"/>
                <w:szCs w:val="24"/>
              </w:rPr>
            </w:pPr>
          </w:p>
        </w:tc>
      </w:tr>
      <w:tr w:rsidR="00455E6E" w14:paraId="4141FC45" w14:textId="77777777" w:rsidTr="00455E6E">
        <w:tc>
          <w:tcPr>
            <w:tcW w:w="2358" w:type="dxa"/>
            <w:shd w:val="clear" w:color="auto" w:fill="auto"/>
          </w:tcPr>
          <w:p w14:paraId="11BBF813" w14:textId="77777777"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Glucose</w:t>
            </w:r>
          </w:p>
        </w:tc>
        <w:tc>
          <w:tcPr>
            <w:tcW w:w="8658" w:type="dxa"/>
            <w:shd w:val="clear" w:color="auto" w:fill="auto"/>
          </w:tcPr>
          <w:p w14:paraId="7328B72F"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7C086E72"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6A820CAA"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1A2CBC56" w14:textId="77777777" w:rsidR="00455E6E" w:rsidRPr="00455E6E" w:rsidRDefault="00455E6E" w:rsidP="00455E6E">
            <w:pPr>
              <w:autoSpaceDE w:val="0"/>
              <w:autoSpaceDN w:val="0"/>
              <w:adjustRightInd w:val="0"/>
              <w:spacing w:after="0"/>
              <w:rPr>
                <w:rFonts w:ascii="Century Gothic" w:hAnsi="Century Gothic" w:cs="Calibri"/>
                <w:sz w:val="24"/>
                <w:szCs w:val="24"/>
              </w:rPr>
            </w:pPr>
          </w:p>
        </w:tc>
      </w:tr>
      <w:tr w:rsidR="00455E6E" w14:paraId="6FB3A0E2" w14:textId="77777777" w:rsidTr="00455E6E">
        <w:tc>
          <w:tcPr>
            <w:tcW w:w="2358" w:type="dxa"/>
            <w:shd w:val="clear" w:color="auto" w:fill="auto"/>
          </w:tcPr>
          <w:p w14:paraId="1B77B26B" w14:textId="77777777"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Ketones</w:t>
            </w:r>
          </w:p>
        </w:tc>
        <w:tc>
          <w:tcPr>
            <w:tcW w:w="8658" w:type="dxa"/>
            <w:shd w:val="clear" w:color="auto" w:fill="auto"/>
          </w:tcPr>
          <w:p w14:paraId="5A04740F"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77E53E56"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30954FBF"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6B211871" w14:textId="77777777" w:rsidR="00455E6E" w:rsidRPr="00455E6E" w:rsidRDefault="00455E6E" w:rsidP="00455E6E">
            <w:pPr>
              <w:autoSpaceDE w:val="0"/>
              <w:autoSpaceDN w:val="0"/>
              <w:adjustRightInd w:val="0"/>
              <w:spacing w:after="0"/>
              <w:rPr>
                <w:rFonts w:ascii="Century Gothic" w:hAnsi="Century Gothic" w:cs="Calibri"/>
                <w:sz w:val="24"/>
                <w:szCs w:val="24"/>
              </w:rPr>
            </w:pPr>
          </w:p>
        </w:tc>
      </w:tr>
      <w:tr w:rsidR="00455E6E" w14:paraId="7691BDA5" w14:textId="77777777" w:rsidTr="00455E6E">
        <w:tc>
          <w:tcPr>
            <w:tcW w:w="2358" w:type="dxa"/>
            <w:shd w:val="clear" w:color="auto" w:fill="auto"/>
          </w:tcPr>
          <w:p w14:paraId="592FE56D" w14:textId="6C4DBF48"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Microbes</w:t>
            </w:r>
          </w:p>
        </w:tc>
        <w:tc>
          <w:tcPr>
            <w:tcW w:w="8658" w:type="dxa"/>
            <w:shd w:val="clear" w:color="auto" w:fill="auto"/>
          </w:tcPr>
          <w:p w14:paraId="1D817305"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0A265A4A"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7C6289B1"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6B495012" w14:textId="77777777" w:rsidR="00455E6E" w:rsidRPr="00455E6E" w:rsidRDefault="00455E6E" w:rsidP="00455E6E">
            <w:pPr>
              <w:autoSpaceDE w:val="0"/>
              <w:autoSpaceDN w:val="0"/>
              <w:adjustRightInd w:val="0"/>
              <w:spacing w:after="0"/>
              <w:rPr>
                <w:rFonts w:ascii="Century Gothic" w:hAnsi="Century Gothic" w:cs="Calibri"/>
                <w:sz w:val="24"/>
                <w:szCs w:val="24"/>
              </w:rPr>
            </w:pPr>
          </w:p>
        </w:tc>
      </w:tr>
      <w:tr w:rsidR="00455E6E" w14:paraId="60865C71" w14:textId="77777777" w:rsidTr="00455E6E">
        <w:tc>
          <w:tcPr>
            <w:tcW w:w="2358" w:type="dxa"/>
            <w:shd w:val="clear" w:color="auto" w:fill="auto"/>
          </w:tcPr>
          <w:p w14:paraId="699E019E" w14:textId="6DB0F16C"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Blood</w:t>
            </w:r>
          </w:p>
          <w:p w14:paraId="50254D90" w14:textId="382AB312"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(red blood cells)</w:t>
            </w:r>
          </w:p>
        </w:tc>
        <w:tc>
          <w:tcPr>
            <w:tcW w:w="8658" w:type="dxa"/>
            <w:shd w:val="clear" w:color="auto" w:fill="auto"/>
          </w:tcPr>
          <w:p w14:paraId="421D796F"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7FC87548"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484842D1"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173828EA" w14:textId="77777777" w:rsidR="00455E6E" w:rsidRPr="00455E6E" w:rsidRDefault="00455E6E" w:rsidP="00455E6E">
            <w:pPr>
              <w:autoSpaceDE w:val="0"/>
              <w:autoSpaceDN w:val="0"/>
              <w:adjustRightInd w:val="0"/>
              <w:spacing w:after="0"/>
              <w:rPr>
                <w:rFonts w:ascii="Century Gothic" w:hAnsi="Century Gothic" w:cs="Calibri"/>
                <w:sz w:val="24"/>
                <w:szCs w:val="24"/>
              </w:rPr>
            </w:pPr>
          </w:p>
        </w:tc>
      </w:tr>
      <w:tr w:rsidR="00455E6E" w14:paraId="2F37998D" w14:textId="77777777" w:rsidTr="00455E6E">
        <w:tc>
          <w:tcPr>
            <w:tcW w:w="2358" w:type="dxa"/>
            <w:shd w:val="clear" w:color="auto" w:fill="auto"/>
          </w:tcPr>
          <w:p w14:paraId="1D95472D" w14:textId="6BB53C38" w:rsidR="00455E6E" w:rsidRPr="00455E6E" w:rsidRDefault="00455E6E" w:rsidP="00455E6E">
            <w:pPr>
              <w:spacing w:after="0"/>
              <w:jc w:val="center"/>
              <w:rPr>
                <w:rFonts w:ascii="Century Gothic" w:hAnsi="Century Gothic"/>
                <w:b/>
                <w:sz w:val="24"/>
                <w:szCs w:val="24"/>
              </w:rPr>
            </w:pPr>
            <w:r w:rsidRPr="00455E6E">
              <w:rPr>
                <w:rFonts w:ascii="Century Gothic" w:hAnsi="Century Gothic"/>
                <w:b/>
                <w:sz w:val="24"/>
                <w:szCs w:val="24"/>
              </w:rPr>
              <w:t>White blood cells</w:t>
            </w:r>
          </w:p>
        </w:tc>
        <w:tc>
          <w:tcPr>
            <w:tcW w:w="8658" w:type="dxa"/>
            <w:shd w:val="clear" w:color="auto" w:fill="auto"/>
          </w:tcPr>
          <w:p w14:paraId="02D840F3"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3D405536"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6811D587" w14:textId="77777777" w:rsidR="00455E6E" w:rsidRPr="00455E6E" w:rsidRDefault="00455E6E" w:rsidP="00455E6E">
            <w:pPr>
              <w:autoSpaceDE w:val="0"/>
              <w:autoSpaceDN w:val="0"/>
              <w:adjustRightInd w:val="0"/>
              <w:spacing w:after="0"/>
              <w:rPr>
                <w:rFonts w:ascii="Century Gothic" w:hAnsi="Century Gothic" w:cs="Calibri"/>
                <w:sz w:val="24"/>
                <w:szCs w:val="24"/>
              </w:rPr>
            </w:pPr>
          </w:p>
          <w:p w14:paraId="0F3995E1" w14:textId="77777777" w:rsidR="00455E6E" w:rsidRPr="00455E6E" w:rsidRDefault="00455E6E" w:rsidP="00455E6E">
            <w:pPr>
              <w:autoSpaceDE w:val="0"/>
              <w:autoSpaceDN w:val="0"/>
              <w:adjustRightInd w:val="0"/>
              <w:spacing w:after="0"/>
              <w:rPr>
                <w:rFonts w:ascii="Century Gothic" w:hAnsi="Century Gothic" w:cs="Calibri"/>
                <w:sz w:val="24"/>
                <w:szCs w:val="24"/>
              </w:rPr>
            </w:pPr>
          </w:p>
        </w:tc>
      </w:tr>
    </w:tbl>
    <w:p w14:paraId="4F4110C9" w14:textId="77777777" w:rsidR="005B531B" w:rsidRDefault="005B531B" w:rsidP="00455E6E">
      <w:pPr>
        <w:spacing w:after="0" w:line="240" w:lineRule="auto"/>
        <w:rPr>
          <w:rFonts w:ascii="Century Gothic" w:hAnsi="Century Gothic" w:cs="Verdana"/>
          <w:color w:val="333333"/>
          <w:sz w:val="24"/>
          <w:szCs w:val="24"/>
        </w:rPr>
      </w:pPr>
    </w:p>
    <w:p w14:paraId="5C3EAFBD" w14:textId="77777777" w:rsidR="00455E6E" w:rsidRPr="005C7E24" w:rsidRDefault="00455E6E" w:rsidP="00455E6E">
      <w:pPr>
        <w:spacing w:after="0" w:line="240" w:lineRule="auto"/>
        <w:rPr>
          <w:rFonts w:ascii="Century Gothic" w:eastAsia="Times New Roman" w:hAnsi="Century Gothic" w:cs="Arial"/>
          <w:b/>
        </w:rPr>
      </w:pPr>
    </w:p>
    <w:tbl>
      <w:tblPr>
        <w:tblStyle w:val="TableGrid"/>
        <w:tblW w:w="11088" w:type="dxa"/>
        <w:tblLook w:val="04A0" w:firstRow="1" w:lastRow="0" w:firstColumn="1" w:lastColumn="0" w:noHBand="0" w:noVBand="1"/>
      </w:tblPr>
      <w:tblGrid>
        <w:gridCol w:w="11088"/>
      </w:tblGrid>
      <w:tr w:rsidR="005D0EDB" w:rsidRPr="005806E0" w14:paraId="68E8D75B" w14:textId="77777777" w:rsidTr="005D0EDB">
        <w:tc>
          <w:tcPr>
            <w:tcW w:w="11088" w:type="dxa"/>
          </w:tcPr>
          <w:p w14:paraId="7E34AF7C"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6064" behindDoc="0" locked="0" layoutInCell="1" allowOverlap="1" wp14:anchorId="60550255" wp14:editId="38476F97">
                      <wp:simplePos x="0" y="0"/>
                      <wp:positionH relativeFrom="column">
                        <wp:posOffset>5943600</wp:posOffset>
                      </wp:positionH>
                      <wp:positionV relativeFrom="paragraph">
                        <wp:posOffset>17780</wp:posOffset>
                      </wp:positionV>
                      <wp:extent cx="1028700" cy="662940"/>
                      <wp:effectExtent l="0" t="0" r="38100" b="2286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D2C74D" w14:textId="36ED08DC" w:rsidR="004263C4" w:rsidRPr="00152603" w:rsidRDefault="004263C4"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68pt;margin-top:1.4pt;width:81pt;height:5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Ni8A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C7z&#10;DYvAAgAAnAUAAA4AAAAAAAAAAAAAAAAALAIAAGRycy9lMm9Eb2MueG1sUEsBAi0AFAAGAAgAAAAh&#10;AIn65eTdAAAACgEAAA8AAAAAAAAAAAAAAAAAGAUAAGRycy9kb3ducmV2LnhtbFBLBQYAAAAABAAE&#10;APMAAAAiBgAAAAA=&#10;" fillcolor="black [3213]" strokecolor="windowText" strokeweight="2pt">
                      <v:path arrowok="t"/>
                      <v:textbox>
                        <w:txbxContent>
                          <w:p w14:paraId="31D2C74D" w14:textId="36ED08DC" w:rsidR="004263C4" w:rsidRPr="00152603" w:rsidRDefault="004263C4"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5.5</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463D1212" w14:textId="77777777" w:rsidR="005D0EDB" w:rsidRPr="008350BE" w:rsidRDefault="005D0EDB" w:rsidP="005D0EDB">
            <w:pPr>
              <w:rPr>
                <w:rFonts w:ascii="American Typewriter" w:hAnsi="American Typewriter" w:cs="American Typewriter"/>
                <w:b/>
                <w:sz w:val="28"/>
                <w:szCs w:val="28"/>
              </w:rPr>
            </w:pPr>
          </w:p>
          <w:p w14:paraId="2FEB1747" w14:textId="77777777" w:rsidR="005D0EDB" w:rsidRPr="008350BE" w:rsidRDefault="005D0EDB" w:rsidP="005D0EDB">
            <w:pPr>
              <w:rPr>
                <w:rFonts w:ascii="American Typewriter" w:hAnsi="American Typewriter" w:cs="American Typewriter"/>
                <w:b/>
                <w:sz w:val="28"/>
                <w:szCs w:val="28"/>
              </w:rPr>
            </w:pPr>
          </w:p>
        </w:tc>
      </w:tr>
      <w:tr w:rsidR="005D0EDB" w14:paraId="0D550993" w14:textId="77777777" w:rsidTr="005D0EDB">
        <w:tc>
          <w:tcPr>
            <w:tcW w:w="11088" w:type="dxa"/>
          </w:tcPr>
          <w:p w14:paraId="479AB2B9"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4C735EE" w14:textId="77777777" w:rsidR="005D0EDB" w:rsidRDefault="005D0EDB" w:rsidP="005D0EDB">
            <w:pPr>
              <w:rPr>
                <w:rFonts w:ascii="Century Gothic" w:hAnsi="Century Gothic" w:cs="American Typewriter"/>
                <w:b/>
                <w:sz w:val="28"/>
                <w:szCs w:val="28"/>
              </w:rPr>
            </w:pPr>
          </w:p>
          <w:p w14:paraId="396CB351" w14:textId="77777777" w:rsidR="005D0EDB" w:rsidRPr="00352267" w:rsidRDefault="005D0EDB" w:rsidP="005D0EDB">
            <w:pPr>
              <w:rPr>
                <w:rFonts w:ascii="Century Gothic" w:hAnsi="Century Gothic" w:cs="American Typewriter"/>
                <w:b/>
                <w:sz w:val="28"/>
                <w:szCs w:val="28"/>
              </w:rPr>
            </w:pPr>
          </w:p>
          <w:p w14:paraId="1A280BAF" w14:textId="77777777" w:rsidR="005D0EDB" w:rsidRPr="00352267" w:rsidRDefault="005D0EDB" w:rsidP="005D0EDB">
            <w:pPr>
              <w:rPr>
                <w:rFonts w:ascii="Century Gothic" w:hAnsi="Century Gothic" w:cs="American Typewriter"/>
                <w:b/>
                <w:noProof/>
              </w:rPr>
            </w:pPr>
          </w:p>
        </w:tc>
      </w:tr>
      <w:tr w:rsidR="005D0EDB" w:rsidRPr="005806E0" w14:paraId="214DB7B3" w14:textId="77777777" w:rsidTr="005D0EDB">
        <w:tc>
          <w:tcPr>
            <w:tcW w:w="11088" w:type="dxa"/>
          </w:tcPr>
          <w:p w14:paraId="125D0D71"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16D97501" w14:textId="77777777" w:rsidR="005D0EDB" w:rsidRPr="00352267" w:rsidRDefault="005D0EDB" w:rsidP="005D0EDB">
            <w:pPr>
              <w:rPr>
                <w:rFonts w:ascii="Century Gothic" w:hAnsi="Century Gothic" w:cs="American Typewriter"/>
                <w:b/>
                <w:sz w:val="28"/>
                <w:szCs w:val="28"/>
              </w:rPr>
            </w:pPr>
          </w:p>
          <w:p w14:paraId="2F6A6FBF" w14:textId="77777777" w:rsidR="005D0EDB" w:rsidRPr="00352267" w:rsidRDefault="005D0EDB" w:rsidP="005D0EDB">
            <w:pPr>
              <w:rPr>
                <w:rFonts w:ascii="Century Gothic" w:hAnsi="Century Gothic" w:cs="American Typewriter"/>
                <w:b/>
                <w:sz w:val="28"/>
                <w:szCs w:val="28"/>
              </w:rPr>
            </w:pPr>
          </w:p>
        </w:tc>
      </w:tr>
      <w:tr w:rsidR="005D0EDB" w14:paraId="1A1CDCF2" w14:textId="77777777" w:rsidTr="005D0EDB">
        <w:tc>
          <w:tcPr>
            <w:tcW w:w="11088" w:type="dxa"/>
          </w:tcPr>
          <w:p w14:paraId="27EBD640" w14:textId="797F3A4C" w:rsidR="005D0EDB" w:rsidRDefault="005D0EDB" w:rsidP="00C35587">
            <w:pPr>
              <w:ind w:left="90" w:right="540"/>
              <w:rPr>
                <w:rFonts w:ascii="Century Gothic" w:hAnsi="Century Gothic" w:cs="American Typewriter"/>
                <w:sz w:val="26"/>
                <w:szCs w:val="26"/>
              </w:rPr>
            </w:pPr>
            <w:r w:rsidRPr="00352267">
              <w:rPr>
                <w:rFonts w:ascii="Century Gothic" w:hAnsi="Century Gothic" w:cs="American Typewriter"/>
                <w:b/>
                <w:sz w:val="28"/>
                <w:szCs w:val="28"/>
              </w:rPr>
              <w:t xml:space="preserve">Vocabulary: </w:t>
            </w:r>
          </w:p>
          <w:p w14:paraId="20EC7776" w14:textId="77777777" w:rsidR="00455E6E" w:rsidRDefault="00455E6E" w:rsidP="00C35587">
            <w:pPr>
              <w:ind w:left="90" w:right="540"/>
              <w:rPr>
                <w:rFonts w:ascii="Century Gothic" w:hAnsi="Century Gothic" w:cs="American Typewriter"/>
                <w:sz w:val="26"/>
                <w:szCs w:val="26"/>
              </w:rPr>
            </w:pPr>
          </w:p>
          <w:p w14:paraId="2AAFBB77" w14:textId="77777777" w:rsidR="00455E6E" w:rsidRDefault="00455E6E" w:rsidP="00C35587">
            <w:pPr>
              <w:ind w:left="90" w:right="540"/>
              <w:rPr>
                <w:rFonts w:ascii="Century Gothic" w:hAnsi="Century Gothic" w:cs="Verdana"/>
                <w:sz w:val="28"/>
                <w:szCs w:val="28"/>
              </w:rPr>
            </w:pPr>
          </w:p>
          <w:p w14:paraId="485FB12D" w14:textId="76787A94" w:rsidR="00C35587" w:rsidRPr="00C35587" w:rsidRDefault="00C35587" w:rsidP="00C35587">
            <w:pPr>
              <w:ind w:left="90" w:right="540"/>
              <w:rPr>
                <w:rFonts w:ascii="Verdana" w:hAnsi="Verdana" w:cs="Verdana"/>
              </w:rPr>
            </w:pPr>
          </w:p>
        </w:tc>
      </w:tr>
    </w:tbl>
    <w:p w14:paraId="4B60D439" w14:textId="77777777" w:rsidR="0015405C" w:rsidRDefault="0015405C" w:rsidP="00192E65">
      <w:pPr>
        <w:jc w:val="center"/>
        <w:rPr>
          <w:rFonts w:ascii="Century Gothic" w:eastAsia="Times New Roman" w:hAnsi="Century Gothic" w:cs="Arial"/>
        </w:rPr>
      </w:pPr>
    </w:p>
    <w:p w14:paraId="1D303D6B" w14:textId="25B68F7D" w:rsidR="00F5328E" w:rsidRDefault="00455E6E" w:rsidP="00F5328E">
      <w:pPr>
        <w:jc w:val="center"/>
        <w:rPr>
          <w:rFonts w:ascii="Century Gothic" w:hAnsi="Century Gothic" w:cs="American Typewriter"/>
          <w:b/>
          <w:sz w:val="40"/>
          <w:szCs w:val="40"/>
        </w:rPr>
      </w:pPr>
      <w:r>
        <w:rPr>
          <w:rFonts w:ascii="Century Gothic" w:hAnsi="Century Gothic" w:cs="American Typewriter"/>
          <w:b/>
          <w:sz w:val="40"/>
          <w:szCs w:val="40"/>
        </w:rPr>
        <w:t>Virtual Urinalysis</w:t>
      </w:r>
    </w:p>
    <w:p w14:paraId="782CF908" w14:textId="77777777" w:rsidR="00CF33DE" w:rsidRPr="00CF33DE" w:rsidRDefault="00CF33DE" w:rsidP="00CF33DE">
      <w:pPr>
        <w:widowControl w:val="0"/>
        <w:autoSpaceDE w:val="0"/>
        <w:autoSpaceDN w:val="0"/>
        <w:adjustRightInd w:val="0"/>
        <w:spacing w:after="320" w:line="240" w:lineRule="auto"/>
        <w:rPr>
          <w:rFonts w:ascii="Century Gothic" w:hAnsi="Century Gothic" w:cs="Times"/>
          <w:sz w:val="24"/>
          <w:szCs w:val="24"/>
        </w:rPr>
      </w:pPr>
      <w:r w:rsidRPr="00CF33DE">
        <w:rPr>
          <w:rFonts w:ascii="Century Gothic" w:hAnsi="Century Gothic" w:cs="Arial"/>
          <w:sz w:val="24"/>
          <w:szCs w:val="24"/>
        </w:rPr>
        <w:t>For this portion of the lab, you will need to answer questions at the end of the virtual lab and fill out the following data sheets:</w:t>
      </w:r>
    </w:p>
    <w:p w14:paraId="18C1D79A" w14:textId="77777777" w:rsidR="00CF33DE" w:rsidRPr="00CF33DE" w:rsidRDefault="00CF33DE" w:rsidP="00CF33DE">
      <w:pPr>
        <w:pStyle w:val="ListParagraph"/>
        <w:widowControl w:val="0"/>
        <w:numPr>
          <w:ilvl w:val="0"/>
          <w:numId w:val="30"/>
        </w:numPr>
        <w:autoSpaceDE w:val="0"/>
        <w:autoSpaceDN w:val="0"/>
        <w:adjustRightInd w:val="0"/>
        <w:spacing w:after="0" w:line="240" w:lineRule="auto"/>
        <w:rPr>
          <w:rFonts w:ascii="Century Gothic" w:hAnsi="Century Gothic" w:cs="Arial"/>
          <w:b/>
          <w:bCs/>
          <w:sz w:val="24"/>
          <w:szCs w:val="24"/>
        </w:rPr>
      </w:pPr>
      <w:r w:rsidRPr="00CF33DE">
        <w:rPr>
          <w:rFonts w:ascii="Century Gothic" w:hAnsi="Century Gothic" w:cs="Arial"/>
          <w:b/>
          <w:bCs/>
          <w:sz w:val="24"/>
          <w:szCs w:val="24"/>
        </w:rPr>
        <w:t>Macroscopic Observations Data Sheet</w:t>
      </w:r>
    </w:p>
    <w:p w14:paraId="3BBB5919" w14:textId="77777777" w:rsidR="00CF33DE" w:rsidRPr="00CF33DE" w:rsidRDefault="00CF33DE" w:rsidP="00CF33DE">
      <w:pPr>
        <w:pStyle w:val="ListParagraph"/>
        <w:widowControl w:val="0"/>
        <w:numPr>
          <w:ilvl w:val="0"/>
          <w:numId w:val="30"/>
        </w:numPr>
        <w:autoSpaceDE w:val="0"/>
        <w:autoSpaceDN w:val="0"/>
        <w:adjustRightInd w:val="0"/>
        <w:spacing w:after="0" w:line="240" w:lineRule="auto"/>
        <w:rPr>
          <w:rFonts w:ascii="Century Gothic" w:hAnsi="Century Gothic" w:cs="Arial"/>
          <w:b/>
          <w:bCs/>
          <w:sz w:val="24"/>
          <w:szCs w:val="24"/>
        </w:rPr>
      </w:pPr>
      <w:r w:rsidRPr="00CF33DE">
        <w:rPr>
          <w:rFonts w:ascii="Century Gothic" w:hAnsi="Century Gothic" w:cs="Arial"/>
          <w:b/>
          <w:bCs/>
          <w:sz w:val="24"/>
          <w:szCs w:val="24"/>
        </w:rPr>
        <w:t> Chemstix Urinalysis Data Sheet </w:t>
      </w:r>
    </w:p>
    <w:p w14:paraId="705AA230" w14:textId="1D55DA24" w:rsidR="00CF33DE" w:rsidRPr="00CF33DE" w:rsidRDefault="00CF33DE" w:rsidP="00CF33DE">
      <w:pPr>
        <w:pStyle w:val="ListParagraph"/>
        <w:widowControl w:val="0"/>
        <w:numPr>
          <w:ilvl w:val="0"/>
          <w:numId w:val="30"/>
        </w:numPr>
        <w:autoSpaceDE w:val="0"/>
        <w:autoSpaceDN w:val="0"/>
        <w:adjustRightInd w:val="0"/>
        <w:spacing w:after="0" w:line="240" w:lineRule="auto"/>
        <w:rPr>
          <w:rFonts w:ascii="Century Gothic" w:hAnsi="Century Gothic" w:cs="Times"/>
          <w:b/>
          <w:sz w:val="24"/>
          <w:szCs w:val="24"/>
        </w:rPr>
      </w:pPr>
      <w:r w:rsidRPr="00CF33DE">
        <w:rPr>
          <w:rFonts w:ascii="Century Gothic" w:hAnsi="Century Gothic" w:cs="Arial"/>
          <w:b/>
          <w:bCs/>
          <w:sz w:val="24"/>
          <w:szCs w:val="24"/>
        </w:rPr>
        <w:t>Microscopic Observations Data Sheet</w:t>
      </w:r>
    </w:p>
    <w:p w14:paraId="5FAB9153" w14:textId="77777777" w:rsidR="00CF33DE" w:rsidRPr="00CF33DE" w:rsidRDefault="00CF33DE" w:rsidP="00CF33DE">
      <w:pPr>
        <w:pStyle w:val="ListParagraph"/>
        <w:widowControl w:val="0"/>
        <w:autoSpaceDE w:val="0"/>
        <w:autoSpaceDN w:val="0"/>
        <w:adjustRightInd w:val="0"/>
        <w:spacing w:after="0" w:line="240" w:lineRule="auto"/>
        <w:ind w:left="1800"/>
        <w:rPr>
          <w:rFonts w:ascii="Century Gothic" w:hAnsi="Century Gothic" w:cs="Times"/>
          <w:b/>
          <w:sz w:val="24"/>
          <w:szCs w:val="24"/>
        </w:rPr>
      </w:pPr>
    </w:p>
    <w:p w14:paraId="1EB54A4C" w14:textId="35351A58" w:rsidR="00E31466" w:rsidRPr="00CF33DE" w:rsidRDefault="00CF33DE" w:rsidP="00CF33DE">
      <w:pPr>
        <w:widowControl w:val="0"/>
        <w:autoSpaceDE w:val="0"/>
        <w:autoSpaceDN w:val="0"/>
        <w:adjustRightInd w:val="0"/>
        <w:spacing w:after="320" w:line="240" w:lineRule="auto"/>
        <w:rPr>
          <w:rFonts w:ascii="Century Gothic" w:hAnsi="Century Gothic" w:cs="Times"/>
          <w:sz w:val="24"/>
          <w:szCs w:val="24"/>
        </w:rPr>
      </w:pPr>
      <w:r w:rsidRPr="00CF33DE">
        <w:rPr>
          <w:rFonts w:ascii="Century Gothic" w:hAnsi="Century Gothic" w:cs="Arial"/>
          <w:sz w:val="24"/>
          <w:szCs w:val="24"/>
        </w:rPr>
        <w:t>Tests on urine can provide clues to many diseases and information about your overall health. A routine urine-screening test may be done to help find the cause for many types of symptoms. The kidneys remove waste material, minerals, fluids, and other substances from the blood for elimination in the urine. Therefore, urine can contain hundreds of different bodily waste products. Many factors, such as diet, fluid intake, exercise, and kidney function, affect what is in urine. A urine test may be done as part of a routine physical examination to screen for a disease or infection of the urinary tract. Symptoms that may lead to a urine test include discolored or foul-smelling urine, pain during urination, difficulty urinating, flank pain, or fever. Urine tests are also performed to monitor the treatment of certain conditions such as diabetes, kidney stones, a urinary tract infection, hypertension, or some types of kidney or liver disease. Macroscopic examination requires only that the observer has a sense of sight and smell. The most cost-effective device used to screen urine chemistry is a plastic dipstick. This microchemistry system has been available for many years and allows qualitative and semi-quantitative analyses within a few minutes by simple but careful observation. The color change occurring on each segment of the strip is compared to an established color chart to obtain results. Microscopic urinalysis requires only a relatively inexpensive light microscope.  </w:t>
      </w:r>
    </w:p>
    <w:tbl>
      <w:tblPr>
        <w:tblStyle w:val="TableGrid"/>
        <w:tblW w:w="11088" w:type="dxa"/>
        <w:tblLook w:val="04A0" w:firstRow="1" w:lastRow="0" w:firstColumn="1" w:lastColumn="0" w:noHBand="0" w:noVBand="1"/>
      </w:tblPr>
      <w:tblGrid>
        <w:gridCol w:w="11088"/>
      </w:tblGrid>
      <w:tr w:rsidR="005C7E24" w14:paraId="505E2F1C" w14:textId="77777777" w:rsidTr="005C7E24">
        <w:trPr>
          <w:trHeight w:val="602"/>
        </w:trPr>
        <w:tc>
          <w:tcPr>
            <w:tcW w:w="11088" w:type="dxa"/>
            <w:shd w:val="clear" w:color="auto" w:fill="000000"/>
          </w:tcPr>
          <w:p w14:paraId="070B1CD8" w14:textId="4B1F1195" w:rsidR="005C7E24" w:rsidRPr="00352267" w:rsidRDefault="006A34F3" w:rsidP="005C7E24">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.5</w:t>
            </w:r>
            <w:r>
              <w:rPr>
                <w:rFonts w:ascii="Century Gothic" w:hAnsi="Century Gothic" w:cs="American Typewriter"/>
                <w:b/>
                <w:sz w:val="40"/>
                <w:szCs w:val="40"/>
              </w:rPr>
              <w:t xml:space="preserve"> Class Work</w:t>
            </w:r>
          </w:p>
        </w:tc>
      </w:tr>
    </w:tbl>
    <w:p w14:paraId="0404577E" w14:textId="08ABAB39" w:rsidR="007A10F1" w:rsidRDefault="006A34F3" w:rsidP="007A10F1">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Urinalysis Lab</w:t>
      </w:r>
    </w:p>
    <w:p w14:paraId="399AB336" w14:textId="64CE3070" w:rsidR="003A68BC" w:rsidRPr="003A68BC" w:rsidRDefault="003A68BC" w:rsidP="007A10F1">
      <w:pPr>
        <w:spacing w:after="0" w:line="240" w:lineRule="auto"/>
        <w:jc w:val="center"/>
        <w:rPr>
          <w:rFonts w:ascii="Century Gothic" w:hAnsi="Century Gothic" w:cs="American Typewriter"/>
          <w:sz w:val="24"/>
          <w:szCs w:val="24"/>
        </w:rPr>
      </w:pPr>
      <w:hyperlink r:id="rId12" w:history="1">
        <w:r w:rsidRPr="00555291">
          <w:rPr>
            <w:rStyle w:val="Hyperlink"/>
            <w:rFonts w:ascii="Century Gothic" w:hAnsi="Century Gothic" w:cs="American Typewriter"/>
            <w:sz w:val="24"/>
            <w:szCs w:val="24"/>
          </w:rPr>
          <w:t>http://biologyonline.us/Online%20A&amp;P/AP%202/Northland/AP2lab/Lab%201%20online/lab4/9.htm#6)_Virtual_Urinalysis_Lab</w:t>
        </w:r>
      </w:hyperlink>
      <w:r>
        <w:rPr>
          <w:rFonts w:ascii="Century Gothic" w:hAnsi="Century Gothic" w:cs="American Typewriter"/>
          <w:sz w:val="24"/>
          <w:szCs w:val="24"/>
        </w:rPr>
        <w:t xml:space="preserve"> (scroll and Click Virtual Urinalysis Lab)</w:t>
      </w:r>
    </w:p>
    <w:p w14:paraId="45D34929" w14:textId="36D671C9" w:rsidR="00810AF4" w:rsidRDefault="00CF33DE" w:rsidP="006A34F3">
      <w:pPr>
        <w:jc w:val="center"/>
        <w:rPr>
          <w:rFonts w:ascii="Century Gothic" w:hAnsi="Century Gothic" w:cs="American Typewriter"/>
          <w:b/>
          <w:sz w:val="40"/>
          <w:szCs w:val="40"/>
        </w:rPr>
      </w:pPr>
      <w:r>
        <w:rPr>
          <w:rFonts w:ascii="Century Gothic" w:hAnsi="Century Gothic" w:cs="American Typewriter"/>
          <w:b/>
          <w:noProof/>
          <w:sz w:val="40"/>
          <w:szCs w:val="40"/>
        </w:rPr>
        <w:drawing>
          <wp:inline distT="0" distB="0" distL="0" distR="0" wp14:anchorId="461821E8" wp14:editId="2F10BA4D">
            <wp:extent cx="6020878" cy="337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2034" cy="3378849"/>
                    </a:xfrm>
                    <a:prstGeom prst="rect">
                      <a:avLst/>
                    </a:prstGeom>
                    <a:noFill/>
                    <a:ln>
                      <a:noFill/>
                    </a:ln>
                  </pic:spPr>
                </pic:pic>
              </a:graphicData>
            </a:graphic>
          </wp:inline>
        </w:drawing>
      </w:r>
    </w:p>
    <w:p w14:paraId="32DFE5C2" w14:textId="397E7388" w:rsidR="006E445A" w:rsidRDefault="006A34F3" w:rsidP="006A34F3">
      <w:pPr>
        <w:spacing w:after="0" w:line="240" w:lineRule="auto"/>
        <w:jc w:val="center"/>
        <w:rPr>
          <w:rFonts w:ascii="Century Gothic" w:hAnsi="Century Gothic" w:cs="American Typewriter"/>
          <w:b/>
          <w:sz w:val="40"/>
          <w:szCs w:val="40"/>
        </w:rPr>
      </w:pPr>
      <w:r>
        <w:rPr>
          <w:rFonts w:ascii="Century Gothic" w:hAnsi="Century Gothic" w:cs="American Typewriter"/>
          <w:b/>
          <w:noProof/>
          <w:sz w:val="40"/>
          <w:szCs w:val="40"/>
        </w:rPr>
        <w:drawing>
          <wp:inline distT="0" distB="0" distL="0" distR="0" wp14:anchorId="55FDF7B0" wp14:editId="41837B7A">
            <wp:extent cx="4473373"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3937"/>
                    <a:stretch/>
                  </pic:blipFill>
                  <pic:spPr bwMode="auto">
                    <a:xfrm>
                      <a:off x="0" y="0"/>
                      <a:ext cx="4474894" cy="343016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1088" w:type="dxa"/>
        <w:tblLook w:val="04A0" w:firstRow="1" w:lastRow="0" w:firstColumn="1" w:lastColumn="0" w:noHBand="0" w:noVBand="1"/>
      </w:tblPr>
      <w:tblGrid>
        <w:gridCol w:w="11088"/>
      </w:tblGrid>
      <w:tr w:rsidR="004925A7" w14:paraId="6B49D348" w14:textId="77777777" w:rsidTr="004925A7">
        <w:trPr>
          <w:trHeight w:val="602"/>
        </w:trPr>
        <w:tc>
          <w:tcPr>
            <w:tcW w:w="11088" w:type="dxa"/>
            <w:shd w:val="clear" w:color="auto" w:fill="000000"/>
          </w:tcPr>
          <w:p w14:paraId="15DD7122" w14:textId="084A32AF" w:rsidR="004925A7" w:rsidRPr="00352267" w:rsidRDefault="006A34F3" w:rsidP="004925A7">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.5</w:t>
            </w:r>
            <w:r w:rsidR="004925A7">
              <w:rPr>
                <w:rFonts w:ascii="Century Gothic" w:hAnsi="Century Gothic" w:cs="American Typewriter"/>
                <w:b/>
                <w:sz w:val="40"/>
                <w:szCs w:val="40"/>
              </w:rPr>
              <w:t xml:space="preserve"> Class</w:t>
            </w:r>
            <w:r>
              <w:rPr>
                <w:rFonts w:ascii="Century Gothic" w:hAnsi="Century Gothic" w:cs="American Typewriter"/>
                <w:b/>
                <w:sz w:val="40"/>
                <w:szCs w:val="40"/>
              </w:rPr>
              <w:t xml:space="preserve"> Work</w:t>
            </w:r>
          </w:p>
        </w:tc>
      </w:tr>
    </w:tbl>
    <w:p w14:paraId="189D65D0" w14:textId="77777777" w:rsidR="005C7E24" w:rsidRDefault="005C7E24" w:rsidP="007C346E">
      <w:pPr>
        <w:spacing w:after="0"/>
        <w:rPr>
          <w:rFonts w:ascii="Century Gothic" w:hAnsi="Century Gothic" w:cs="American Typewriter"/>
          <w:b/>
        </w:rPr>
      </w:pPr>
    </w:p>
    <w:p w14:paraId="3956C718" w14:textId="77777777" w:rsidR="006A34F3" w:rsidRDefault="006A34F3" w:rsidP="006A34F3">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Urinalysis Lab</w:t>
      </w:r>
    </w:p>
    <w:p w14:paraId="2ECA9FFD" w14:textId="77777777" w:rsidR="006A34F3" w:rsidRDefault="006A34F3" w:rsidP="007C346E">
      <w:pPr>
        <w:spacing w:after="0"/>
        <w:rPr>
          <w:rFonts w:ascii="Century Gothic" w:hAnsi="Century Gothic" w:cs="American Typewriter"/>
          <w:b/>
        </w:rPr>
      </w:pPr>
    </w:p>
    <w:p w14:paraId="32538CDC" w14:textId="3FA8AA34" w:rsidR="007A10F1" w:rsidRDefault="006A34F3" w:rsidP="006A34F3">
      <w:pPr>
        <w:spacing w:after="0"/>
        <w:jc w:val="center"/>
        <w:rPr>
          <w:rFonts w:ascii="Century Gothic" w:hAnsi="Century Gothic" w:cs="American Typewriter"/>
          <w:b/>
        </w:rPr>
      </w:pPr>
      <w:r>
        <w:rPr>
          <w:rFonts w:ascii="Century Gothic" w:hAnsi="Century Gothic" w:cs="American Typewriter"/>
          <w:b/>
          <w:noProof/>
        </w:rPr>
        <w:drawing>
          <wp:inline distT="0" distB="0" distL="0" distR="0" wp14:anchorId="1DBD123C" wp14:editId="5C86FDD0">
            <wp:extent cx="7097395" cy="660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754"/>
                    <a:stretch/>
                  </pic:blipFill>
                  <pic:spPr bwMode="auto">
                    <a:xfrm>
                      <a:off x="0" y="0"/>
                      <a:ext cx="7099722" cy="6606165"/>
                    </a:xfrm>
                    <a:prstGeom prst="rect">
                      <a:avLst/>
                    </a:prstGeom>
                    <a:noFill/>
                    <a:ln>
                      <a:noFill/>
                    </a:ln>
                    <a:extLst>
                      <a:ext uri="{53640926-AAD7-44d8-BBD7-CCE9431645EC}">
                        <a14:shadowObscured xmlns:a14="http://schemas.microsoft.com/office/drawing/2010/main"/>
                      </a:ext>
                    </a:extLst>
                  </pic:spPr>
                </pic:pic>
              </a:graphicData>
            </a:graphic>
          </wp:inline>
        </w:drawing>
      </w:r>
    </w:p>
    <w:p w14:paraId="6EC555B4" w14:textId="77777777" w:rsidR="006A34F3" w:rsidRDefault="006A34F3" w:rsidP="007C346E">
      <w:pPr>
        <w:spacing w:after="0"/>
        <w:rPr>
          <w:rFonts w:ascii="Century Gothic" w:hAnsi="Century Gothic" w:cs="American Typewriter"/>
          <w:b/>
        </w:rPr>
      </w:pPr>
    </w:p>
    <w:p w14:paraId="2375DCC5" w14:textId="77777777" w:rsidR="006A34F3" w:rsidRPr="0015405C" w:rsidRDefault="006A34F3" w:rsidP="007C346E">
      <w:pPr>
        <w:spacing w:after="0"/>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567724" w14:paraId="1882C768" w14:textId="77777777" w:rsidTr="006A34F3">
        <w:trPr>
          <w:trHeight w:val="602"/>
        </w:trPr>
        <w:tc>
          <w:tcPr>
            <w:tcW w:w="11088" w:type="dxa"/>
            <w:shd w:val="clear" w:color="auto" w:fill="000000"/>
          </w:tcPr>
          <w:p w14:paraId="39840363" w14:textId="2CD0CF8C" w:rsidR="00567724" w:rsidRPr="00352267" w:rsidRDefault="006A34F3" w:rsidP="00567724">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.5</w:t>
            </w:r>
            <w:r w:rsidR="00567724">
              <w:rPr>
                <w:rFonts w:ascii="Century Gothic" w:hAnsi="Century Gothic" w:cs="American Typewriter"/>
                <w:b/>
                <w:sz w:val="40"/>
                <w:szCs w:val="40"/>
              </w:rPr>
              <w:t xml:space="preserve"> Class </w:t>
            </w:r>
            <w:r>
              <w:rPr>
                <w:rFonts w:ascii="Century Gothic" w:hAnsi="Century Gothic" w:cs="American Typewriter"/>
                <w:b/>
                <w:sz w:val="40"/>
                <w:szCs w:val="40"/>
              </w:rPr>
              <w:t>Work</w:t>
            </w:r>
          </w:p>
        </w:tc>
      </w:tr>
    </w:tbl>
    <w:p w14:paraId="1B9243D0" w14:textId="77777777" w:rsidR="00AE6CB4" w:rsidRDefault="00AE6CB4"/>
    <w:p w14:paraId="73A4A449" w14:textId="77777777" w:rsidR="006A34F3" w:rsidRDefault="006A34F3" w:rsidP="006A34F3">
      <w:pPr>
        <w:widowControl w:val="0"/>
        <w:autoSpaceDE w:val="0"/>
        <w:autoSpaceDN w:val="0"/>
        <w:adjustRightInd w:val="0"/>
        <w:spacing w:after="320" w:line="240" w:lineRule="auto"/>
        <w:rPr>
          <w:rFonts w:ascii="Times" w:hAnsi="Times" w:cs="Times"/>
          <w:sz w:val="32"/>
          <w:szCs w:val="32"/>
        </w:rPr>
      </w:pPr>
      <w:r>
        <w:rPr>
          <w:rFonts w:ascii="Arial" w:hAnsi="Arial" w:cs="Arial"/>
          <w:b/>
          <w:bCs/>
          <w:sz w:val="36"/>
          <w:szCs w:val="36"/>
        </w:rPr>
        <w:t>Virtual Urinalysis Lab Questions</w:t>
      </w:r>
      <w:r>
        <w:rPr>
          <w:rFonts w:ascii="Arial" w:hAnsi="Arial" w:cs="Arial"/>
          <w:b/>
          <w:bCs/>
          <w:sz w:val="38"/>
          <w:szCs w:val="38"/>
        </w:rPr>
        <w:t> </w:t>
      </w:r>
    </w:p>
    <w:p w14:paraId="707448A0" w14:textId="30AD10DF" w:rsidR="006A34F3" w:rsidRPr="006A34F3" w:rsidRDefault="006A34F3" w:rsidP="006A34F3">
      <w:pPr>
        <w:pStyle w:val="ListParagraph"/>
        <w:numPr>
          <w:ilvl w:val="0"/>
          <w:numId w:val="32"/>
        </w:numPr>
        <w:spacing w:after="0" w:line="1200" w:lineRule="auto"/>
        <w:ind w:left="734" w:hanging="374"/>
        <w:rPr>
          <w:rFonts w:ascii="Century Gothic" w:hAnsi="Century Gothic" w:cs="Arial"/>
          <w:sz w:val="28"/>
          <w:szCs w:val="28"/>
        </w:rPr>
      </w:pPr>
      <w:r w:rsidRPr="006A34F3">
        <w:rPr>
          <w:rFonts w:ascii="Century Gothic" w:hAnsi="Century Gothic" w:cs="Arial"/>
          <w:sz w:val="28"/>
          <w:szCs w:val="28"/>
        </w:rPr>
        <w:t>What metabolic by-product from hemoglobin colors the urine yellow?</w:t>
      </w:r>
    </w:p>
    <w:p w14:paraId="7F518ADB" w14:textId="3D22426B" w:rsidR="006A34F3" w:rsidRPr="006A34F3" w:rsidRDefault="006A34F3" w:rsidP="006A34F3">
      <w:pPr>
        <w:pStyle w:val="ListParagraph"/>
        <w:numPr>
          <w:ilvl w:val="0"/>
          <w:numId w:val="32"/>
        </w:numPr>
        <w:spacing w:after="0" w:line="1200" w:lineRule="auto"/>
        <w:ind w:left="734" w:hanging="374"/>
        <w:rPr>
          <w:rFonts w:ascii="Century Gothic" w:hAnsi="Century Gothic" w:cs="Arial"/>
          <w:b/>
          <w:bCs/>
          <w:sz w:val="28"/>
          <w:szCs w:val="28"/>
        </w:rPr>
      </w:pPr>
      <w:r w:rsidRPr="006A34F3">
        <w:rPr>
          <w:rFonts w:ascii="Century Gothic" w:hAnsi="Century Gothic" w:cs="Arial"/>
          <w:sz w:val="28"/>
          <w:szCs w:val="28"/>
        </w:rPr>
        <w:t>How can adequate water intake be judged by the color of urine?</w:t>
      </w:r>
      <w:r w:rsidRPr="006A34F3">
        <w:rPr>
          <w:rFonts w:ascii="Century Gothic" w:hAnsi="Century Gothic" w:cs="Arial"/>
          <w:b/>
          <w:bCs/>
          <w:sz w:val="28"/>
          <w:szCs w:val="28"/>
        </w:rPr>
        <w:t> </w:t>
      </w:r>
    </w:p>
    <w:p w14:paraId="065F2F2A" w14:textId="43497D3D" w:rsidR="006A34F3" w:rsidRPr="006A34F3" w:rsidRDefault="006A34F3" w:rsidP="006A34F3">
      <w:pPr>
        <w:pStyle w:val="ListParagraph"/>
        <w:numPr>
          <w:ilvl w:val="0"/>
          <w:numId w:val="32"/>
        </w:numPr>
        <w:spacing w:after="0" w:line="1200" w:lineRule="auto"/>
        <w:ind w:left="734" w:hanging="374"/>
        <w:rPr>
          <w:rFonts w:ascii="Century Gothic" w:hAnsi="Century Gothic" w:cs="Arial"/>
          <w:b/>
          <w:bCs/>
          <w:sz w:val="28"/>
          <w:szCs w:val="28"/>
        </w:rPr>
      </w:pPr>
      <w:r w:rsidRPr="006A34F3">
        <w:rPr>
          <w:rFonts w:ascii="Century Gothic" w:hAnsi="Century Gothic" w:cs="Arial"/>
          <w:sz w:val="28"/>
          <w:szCs w:val="28"/>
        </w:rPr>
        <w:t>What is hematuria?</w:t>
      </w:r>
    </w:p>
    <w:p w14:paraId="3E79C4A2" w14:textId="0785AAB0" w:rsidR="006A34F3" w:rsidRPr="006A34F3" w:rsidRDefault="006A34F3" w:rsidP="006A34F3">
      <w:pPr>
        <w:pStyle w:val="ListParagraph"/>
        <w:numPr>
          <w:ilvl w:val="0"/>
          <w:numId w:val="32"/>
        </w:numPr>
        <w:spacing w:after="0" w:line="1200" w:lineRule="auto"/>
        <w:ind w:left="734" w:hanging="374"/>
        <w:rPr>
          <w:rFonts w:ascii="Century Gothic" w:hAnsi="Century Gothic" w:cs="Arial"/>
          <w:b/>
          <w:bCs/>
          <w:sz w:val="28"/>
          <w:szCs w:val="28"/>
        </w:rPr>
      </w:pPr>
      <w:r w:rsidRPr="006A34F3">
        <w:rPr>
          <w:rFonts w:ascii="Century Gothic" w:hAnsi="Century Gothic" w:cs="Arial"/>
          <w:sz w:val="28"/>
          <w:szCs w:val="28"/>
        </w:rPr>
        <w:t>What is the normal value for glucose in the urine?</w:t>
      </w:r>
      <w:r w:rsidRPr="006A34F3">
        <w:rPr>
          <w:rFonts w:ascii="Century Gothic" w:hAnsi="Century Gothic" w:cs="Arial"/>
          <w:b/>
          <w:bCs/>
          <w:sz w:val="28"/>
          <w:szCs w:val="28"/>
        </w:rPr>
        <w:t> </w:t>
      </w:r>
    </w:p>
    <w:p w14:paraId="2DAE10DE" w14:textId="77777777" w:rsidR="006A34F3" w:rsidRPr="006A34F3" w:rsidRDefault="006A34F3" w:rsidP="006A34F3">
      <w:pPr>
        <w:pStyle w:val="ListParagraph"/>
        <w:numPr>
          <w:ilvl w:val="0"/>
          <w:numId w:val="32"/>
        </w:numPr>
        <w:spacing w:after="0" w:line="1200" w:lineRule="auto"/>
        <w:ind w:left="734" w:hanging="374"/>
        <w:rPr>
          <w:rFonts w:ascii="Century Gothic" w:hAnsi="Century Gothic" w:cs="Arial"/>
          <w:b/>
          <w:bCs/>
          <w:sz w:val="28"/>
          <w:szCs w:val="28"/>
        </w:rPr>
      </w:pPr>
      <w:r w:rsidRPr="006A34F3">
        <w:rPr>
          <w:rFonts w:ascii="Century Gothic" w:hAnsi="Century Gothic" w:cs="Arial"/>
          <w:sz w:val="28"/>
          <w:szCs w:val="28"/>
        </w:rPr>
        <w:t>What is ketonuria</w:t>
      </w:r>
      <w:r w:rsidRPr="006A34F3">
        <w:rPr>
          <w:rFonts w:ascii="Century Gothic" w:hAnsi="Century Gothic" w:cs="Arial"/>
          <w:b/>
          <w:bCs/>
          <w:sz w:val="28"/>
          <w:szCs w:val="28"/>
        </w:rPr>
        <w:t> </w:t>
      </w:r>
    </w:p>
    <w:p w14:paraId="034969F2" w14:textId="77777777" w:rsidR="006A34F3" w:rsidRPr="006A34F3" w:rsidRDefault="006A34F3" w:rsidP="006A34F3">
      <w:pPr>
        <w:pStyle w:val="ListParagraph"/>
        <w:numPr>
          <w:ilvl w:val="0"/>
          <w:numId w:val="32"/>
        </w:numPr>
        <w:spacing w:after="0" w:line="1200" w:lineRule="auto"/>
        <w:ind w:left="734" w:hanging="374"/>
        <w:rPr>
          <w:rFonts w:ascii="Century Gothic" w:hAnsi="Century Gothic" w:cs="Arial"/>
          <w:b/>
          <w:bCs/>
          <w:sz w:val="28"/>
          <w:szCs w:val="28"/>
        </w:rPr>
      </w:pPr>
      <w:r w:rsidRPr="006A34F3">
        <w:rPr>
          <w:rFonts w:ascii="Century Gothic" w:hAnsi="Century Gothic" w:cs="Arial"/>
          <w:sz w:val="28"/>
          <w:szCs w:val="28"/>
        </w:rPr>
        <w:t>Elevated levels of white blood cells produce what condition in urine?</w:t>
      </w:r>
      <w:r w:rsidRPr="006A34F3">
        <w:rPr>
          <w:rFonts w:ascii="Century Gothic" w:hAnsi="Century Gothic" w:cs="Arial"/>
          <w:b/>
          <w:bCs/>
          <w:sz w:val="28"/>
          <w:szCs w:val="28"/>
        </w:rPr>
        <w:t> </w:t>
      </w:r>
    </w:p>
    <w:p w14:paraId="3C0230CE" w14:textId="5CD42922" w:rsidR="00A44214" w:rsidRPr="006A34F3" w:rsidRDefault="006A34F3" w:rsidP="007D4D7D">
      <w:pPr>
        <w:pStyle w:val="ListParagraph"/>
        <w:numPr>
          <w:ilvl w:val="0"/>
          <w:numId w:val="32"/>
        </w:numPr>
        <w:spacing w:after="0" w:line="240" w:lineRule="auto"/>
        <w:ind w:left="734" w:hanging="374"/>
        <w:rPr>
          <w:rFonts w:ascii="Century Gothic" w:hAnsi="Century Gothic"/>
          <w:sz w:val="28"/>
          <w:szCs w:val="28"/>
        </w:rPr>
      </w:pPr>
      <w:r w:rsidRPr="006A34F3">
        <w:rPr>
          <w:rFonts w:ascii="Century Gothic" w:hAnsi="Century Gothic" w:cs="Arial"/>
          <w:sz w:val="28"/>
          <w:szCs w:val="28"/>
        </w:rPr>
        <w:t>What cells would be found in urine that comes from the urethra or bladder?</w:t>
      </w:r>
    </w:p>
    <w:tbl>
      <w:tblPr>
        <w:tblStyle w:val="TableGrid"/>
        <w:tblW w:w="11088" w:type="dxa"/>
        <w:tblLook w:val="04A0" w:firstRow="1" w:lastRow="0" w:firstColumn="1" w:lastColumn="0" w:noHBand="0" w:noVBand="1"/>
      </w:tblPr>
      <w:tblGrid>
        <w:gridCol w:w="11088"/>
      </w:tblGrid>
      <w:tr w:rsidR="00A44214" w:rsidRPr="005806E0" w14:paraId="29BE0D95" w14:textId="77777777" w:rsidTr="00A44214">
        <w:tc>
          <w:tcPr>
            <w:tcW w:w="11088" w:type="dxa"/>
          </w:tcPr>
          <w:p w14:paraId="70992856"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835392" behindDoc="0" locked="0" layoutInCell="1" allowOverlap="1" wp14:anchorId="60FFC41C" wp14:editId="4F135344">
                      <wp:simplePos x="0" y="0"/>
                      <wp:positionH relativeFrom="column">
                        <wp:posOffset>5943600</wp:posOffset>
                      </wp:positionH>
                      <wp:positionV relativeFrom="paragraph">
                        <wp:posOffset>17780</wp:posOffset>
                      </wp:positionV>
                      <wp:extent cx="1028700" cy="662940"/>
                      <wp:effectExtent l="0" t="0" r="38100" b="2286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91DA03E" w14:textId="43704991" w:rsidR="004263C4" w:rsidRPr="00152603" w:rsidRDefault="004263C4" w:rsidP="00A44214">
                                  <w:pPr>
                                    <w:jc w:val="center"/>
                                    <w:rPr>
                                      <w:rFonts w:ascii="American Typewriter" w:hAnsi="American Typewriter" w:cs="American Typewriter"/>
                                      <w:b/>
                                      <w:sz w:val="56"/>
                                      <w:szCs w:val="56"/>
                                    </w:rPr>
                                  </w:pPr>
                                  <w:r>
                                    <w:rPr>
                                      <w:rFonts w:ascii="American Typewriter" w:hAnsi="American Typewriter" w:cs="American Typewriter"/>
                                      <w:b/>
                                      <w:sz w:val="56"/>
                                      <w:szCs w:val="5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68pt;margin-top:1.4pt;width:81pt;height:5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k89sECAACd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CR&#10;yTz2wQIAAJ0FAAAOAAAAAAAAAAAAAAAAACwCAABkcnMvZTJvRG9jLnhtbFBLAQItABQABgAIAAAA&#10;IQCJ+uXk3QAAAAoBAAAPAAAAAAAAAAAAAAAAABkFAABkcnMvZG93bnJldi54bWxQSwUGAAAAAAQA&#10;BADzAAAAIwYAAAAA&#10;" fillcolor="black [3213]" strokecolor="windowText" strokeweight="2pt">
                      <v:path arrowok="t"/>
                      <v:textbox>
                        <w:txbxContent>
                          <w:p w14:paraId="291DA03E" w14:textId="43704991" w:rsidR="004263C4" w:rsidRPr="00152603" w:rsidRDefault="004263C4" w:rsidP="00A44214">
                            <w:pPr>
                              <w:jc w:val="center"/>
                              <w:rPr>
                                <w:rFonts w:ascii="American Typewriter" w:hAnsi="American Typewriter" w:cs="American Typewriter"/>
                                <w:b/>
                                <w:sz w:val="56"/>
                                <w:szCs w:val="56"/>
                              </w:rPr>
                            </w:pPr>
                            <w:r>
                              <w:rPr>
                                <w:rFonts w:ascii="American Typewriter" w:hAnsi="American Typewriter" w:cs="American Typewriter"/>
                                <w:b/>
                                <w:sz w:val="56"/>
                                <w:szCs w:val="56"/>
                              </w:rPr>
                              <w:t>5.6</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3EAD65D3" w14:textId="77777777" w:rsidR="00A44214" w:rsidRPr="008350BE" w:rsidRDefault="00A44214" w:rsidP="00A44214">
            <w:pPr>
              <w:rPr>
                <w:rFonts w:ascii="American Typewriter" w:hAnsi="American Typewriter" w:cs="American Typewriter"/>
                <w:b/>
                <w:sz w:val="28"/>
                <w:szCs w:val="28"/>
              </w:rPr>
            </w:pPr>
          </w:p>
          <w:p w14:paraId="1D282FCA" w14:textId="77777777" w:rsidR="00A44214" w:rsidRPr="008350BE" w:rsidRDefault="00A44214" w:rsidP="00A44214">
            <w:pPr>
              <w:rPr>
                <w:rFonts w:ascii="American Typewriter" w:hAnsi="American Typewriter" w:cs="American Typewriter"/>
                <w:b/>
                <w:sz w:val="28"/>
                <w:szCs w:val="28"/>
              </w:rPr>
            </w:pPr>
          </w:p>
        </w:tc>
      </w:tr>
      <w:tr w:rsidR="00A44214" w14:paraId="7FBD6265" w14:textId="77777777" w:rsidTr="00A44214">
        <w:tc>
          <w:tcPr>
            <w:tcW w:w="11088" w:type="dxa"/>
          </w:tcPr>
          <w:p w14:paraId="7B1BE59E"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844CC17" w14:textId="77777777" w:rsidR="00A44214" w:rsidRDefault="00A44214" w:rsidP="00A44214">
            <w:pPr>
              <w:rPr>
                <w:rFonts w:ascii="Century Gothic" w:hAnsi="Century Gothic" w:cs="American Typewriter"/>
                <w:b/>
                <w:sz w:val="28"/>
                <w:szCs w:val="28"/>
              </w:rPr>
            </w:pPr>
          </w:p>
          <w:p w14:paraId="02568B91" w14:textId="77777777" w:rsidR="00A44214" w:rsidRPr="00352267" w:rsidRDefault="00A44214" w:rsidP="00A44214">
            <w:pPr>
              <w:rPr>
                <w:rFonts w:ascii="Century Gothic" w:hAnsi="Century Gothic" w:cs="American Typewriter"/>
                <w:b/>
                <w:sz w:val="28"/>
                <w:szCs w:val="28"/>
              </w:rPr>
            </w:pPr>
          </w:p>
          <w:p w14:paraId="4D34DADE" w14:textId="77777777" w:rsidR="00A44214" w:rsidRPr="00352267" w:rsidRDefault="00A44214" w:rsidP="00A44214">
            <w:pPr>
              <w:rPr>
                <w:rFonts w:ascii="Century Gothic" w:hAnsi="Century Gothic" w:cs="American Typewriter"/>
                <w:b/>
                <w:noProof/>
              </w:rPr>
            </w:pPr>
          </w:p>
        </w:tc>
      </w:tr>
      <w:tr w:rsidR="00A44214" w:rsidRPr="005806E0" w14:paraId="40128F30" w14:textId="77777777" w:rsidTr="00A44214">
        <w:tc>
          <w:tcPr>
            <w:tcW w:w="11088" w:type="dxa"/>
          </w:tcPr>
          <w:p w14:paraId="1F74B52E"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5B575C2F" w14:textId="77777777" w:rsidR="00A44214" w:rsidRPr="00352267" w:rsidRDefault="00A44214" w:rsidP="00A44214">
            <w:pPr>
              <w:rPr>
                <w:rFonts w:ascii="Century Gothic" w:hAnsi="Century Gothic" w:cs="American Typewriter"/>
                <w:b/>
                <w:sz w:val="28"/>
                <w:szCs w:val="28"/>
              </w:rPr>
            </w:pPr>
          </w:p>
          <w:p w14:paraId="417852F0" w14:textId="77777777" w:rsidR="00A44214" w:rsidRPr="00352267" w:rsidRDefault="00A44214" w:rsidP="00A44214">
            <w:pPr>
              <w:rPr>
                <w:rFonts w:ascii="Century Gothic" w:hAnsi="Century Gothic" w:cs="American Typewriter"/>
                <w:b/>
                <w:sz w:val="28"/>
                <w:szCs w:val="28"/>
              </w:rPr>
            </w:pPr>
          </w:p>
        </w:tc>
      </w:tr>
      <w:tr w:rsidR="00A44214" w14:paraId="31533AB3" w14:textId="77777777" w:rsidTr="00A44214">
        <w:tc>
          <w:tcPr>
            <w:tcW w:w="11088" w:type="dxa"/>
          </w:tcPr>
          <w:p w14:paraId="230C01A6" w14:textId="65AE918A" w:rsidR="00A44214" w:rsidRDefault="00A44214" w:rsidP="00A44214">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6A34F3">
              <w:rPr>
                <w:rFonts w:ascii="Century Gothic" w:hAnsi="Century Gothic" w:cs="American Typewriter"/>
                <w:sz w:val="28"/>
                <w:szCs w:val="28"/>
              </w:rPr>
              <w:t xml:space="preserve">Urinary Tract Infection (UTI), </w:t>
            </w:r>
          </w:p>
          <w:p w14:paraId="1EA815A6" w14:textId="77777777" w:rsidR="00A44214" w:rsidRPr="00294BFD" w:rsidRDefault="00A44214" w:rsidP="00A44214">
            <w:pPr>
              <w:pStyle w:val="NoteLevel2"/>
              <w:numPr>
                <w:ilvl w:val="0"/>
                <w:numId w:val="0"/>
              </w:numPr>
              <w:rPr>
                <w:rFonts w:ascii="Century Gothic" w:hAnsi="Century Gothic" w:cs="American Typewriter"/>
                <w:b/>
                <w:sz w:val="28"/>
                <w:szCs w:val="28"/>
              </w:rPr>
            </w:pPr>
          </w:p>
        </w:tc>
      </w:tr>
    </w:tbl>
    <w:p w14:paraId="3B173616" w14:textId="77777777" w:rsidR="00A44214" w:rsidRDefault="00A44214" w:rsidP="007D4D7D"/>
    <w:p w14:paraId="0BA1437B" w14:textId="5E9FB5B5" w:rsidR="00A44214" w:rsidRDefault="00DC31D9" w:rsidP="00A44214">
      <w:pPr>
        <w:jc w:val="center"/>
        <w:rPr>
          <w:rFonts w:ascii="Century Gothic" w:hAnsi="Century Gothic" w:cs="American Typewriter"/>
          <w:b/>
          <w:sz w:val="40"/>
          <w:szCs w:val="40"/>
        </w:rPr>
      </w:pPr>
      <w:r>
        <w:rPr>
          <w:rFonts w:ascii="Century Gothic" w:hAnsi="Century Gothic" w:cs="American Typewriter"/>
          <w:b/>
          <w:sz w:val="40"/>
          <w:szCs w:val="40"/>
        </w:rPr>
        <w:t>Urinary Tract Infections</w:t>
      </w:r>
    </w:p>
    <w:p w14:paraId="5FD50D25" w14:textId="26F88724" w:rsidR="00CD36FE" w:rsidRPr="00DC31D9" w:rsidRDefault="00DC31D9" w:rsidP="00DC31D9">
      <w:pPr>
        <w:spacing w:after="0" w:line="240" w:lineRule="auto"/>
        <w:rPr>
          <w:rFonts w:ascii="Century Gothic" w:hAnsi="Century Gothic"/>
          <w:sz w:val="24"/>
          <w:szCs w:val="24"/>
        </w:rPr>
      </w:pPr>
      <w:r w:rsidRPr="00DC31D9">
        <w:rPr>
          <w:rFonts w:ascii="Century Gothic" w:hAnsi="Century Gothic"/>
          <w:sz w:val="24"/>
          <w:szCs w:val="24"/>
        </w:rPr>
        <w:t>Use the following website to answer the questions IN YOUR OWN WORDS:</w:t>
      </w:r>
    </w:p>
    <w:p w14:paraId="300ABCC4" w14:textId="131C0446" w:rsidR="00DC31D9" w:rsidRDefault="00DC31D9" w:rsidP="00DC31D9">
      <w:pPr>
        <w:spacing w:after="0" w:line="240" w:lineRule="auto"/>
        <w:rPr>
          <w:rFonts w:ascii="Century Gothic" w:hAnsi="Century Gothic"/>
          <w:sz w:val="24"/>
          <w:szCs w:val="24"/>
        </w:rPr>
      </w:pPr>
      <w:hyperlink r:id="rId16" w:history="1">
        <w:r w:rsidRPr="00DC31D9">
          <w:rPr>
            <w:rStyle w:val="Hyperlink"/>
            <w:rFonts w:ascii="Century Gothic" w:hAnsi="Century Gothic"/>
            <w:sz w:val="24"/>
            <w:szCs w:val="24"/>
          </w:rPr>
          <w:t>http://medicalcenter.osu.edu/patientcare/healthcare_services/womens_health/urinary/uti/Pages/index.aspx</w:t>
        </w:r>
      </w:hyperlink>
      <w:r w:rsidRPr="00DC31D9">
        <w:rPr>
          <w:rFonts w:ascii="Century Gothic" w:hAnsi="Century Gothic"/>
          <w:sz w:val="24"/>
          <w:szCs w:val="24"/>
        </w:rPr>
        <w:t xml:space="preserve"> </w:t>
      </w:r>
    </w:p>
    <w:p w14:paraId="600359F1" w14:textId="77777777" w:rsidR="00DC31D9" w:rsidRDefault="00DC31D9" w:rsidP="00DC31D9">
      <w:pPr>
        <w:spacing w:after="0" w:line="240" w:lineRule="auto"/>
        <w:rPr>
          <w:rFonts w:ascii="Century Gothic" w:hAnsi="Century Gothic"/>
          <w:sz w:val="24"/>
          <w:szCs w:val="24"/>
        </w:rPr>
      </w:pPr>
    </w:p>
    <w:p w14:paraId="7B9E644A" w14:textId="19B3CCF1" w:rsidR="00DC31D9" w:rsidRPr="00DC31D9" w:rsidRDefault="00DC31D9" w:rsidP="00DC31D9">
      <w:pPr>
        <w:spacing w:after="0" w:line="240" w:lineRule="auto"/>
        <w:rPr>
          <w:rFonts w:ascii="Century Gothic" w:hAnsi="Century Gothic" w:cs="Arial"/>
          <w:b/>
          <w:bCs/>
          <w:sz w:val="24"/>
          <w:szCs w:val="24"/>
        </w:rPr>
      </w:pPr>
      <w:r w:rsidRPr="00DC31D9">
        <w:rPr>
          <w:rFonts w:ascii="Century Gothic" w:hAnsi="Century Gothic" w:cs="Arial"/>
          <w:b/>
          <w:bCs/>
          <w:sz w:val="24"/>
          <w:szCs w:val="24"/>
        </w:rPr>
        <w:t>What causes urinary tract infections?</w:t>
      </w:r>
    </w:p>
    <w:p w14:paraId="21CA06A7" w14:textId="77777777" w:rsidR="00DC31D9" w:rsidRDefault="00DC31D9" w:rsidP="00DC31D9">
      <w:pPr>
        <w:spacing w:after="0" w:line="240" w:lineRule="auto"/>
        <w:rPr>
          <w:rFonts w:ascii="Century Gothic" w:hAnsi="Century Gothic" w:cs="Arial"/>
          <w:b/>
          <w:bCs/>
          <w:sz w:val="24"/>
          <w:szCs w:val="24"/>
        </w:rPr>
      </w:pPr>
    </w:p>
    <w:p w14:paraId="0FF23F2E" w14:textId="77777777" w:rsidR="00DC31D9" w:rsidRDefault="00DC31D9" w:rsidP="00DC31D9">
      <w:pPr>
        <w:spacing w:after="0" w:line="240" w:lineRule="auto"/>
        <w:rPr>
          <w:rFonts w:ascii="Century Gothic" w:hAnsi="Century Gothic" w:cs="Arial"/>
          <w:b/>
          <w:bCs/>
          <w:sz w:val="24"/>
          <w:szCs w:val="24"/>
        </w:rPr>
      </w:pPr>
    </w:p>
    <w:p w14:paraId="5B6E84C7" w14:textId="77777777" w:rsidR="00DC31D9" w:rsidRDefault="00DC31D9" w:rsidP="00DC31D9">
      <w:pPr>
        <w:spacing w:after="0" w:line="240" w:lineRule="auto"/>
        <w:rPr>
          <w:rFonts w:ascii="Century Gothic" w:hAnsi="Century Gothic" w:cs="Arial"/>
          <w:b/>
          <w:bCs/>
          <w:sz w:val="24"/>
          <w:szCs w:val="24"/>
        </w:rPr>
      </w:pPr>
    </w:p>
    <w:p w14:paraId="381299A4" w14:textId="77777777" w:rsidR="00DC31D9" w:rsidRDefault="00DC31D9" w:rsidP="00DC31D9">
      <w:pPr>
        <w:spacing w:after="0" w:line="240" w:lineRule="auto"/>
        <w:rPr>
          <w:rFonts w:ascii="Century Gothic" w:hAnsi="Century Gothic" w:cs="Arial"/>
          <w:b/>
          <w:bCs/>
          <w:sz w:val="24"/>
          <w:szCs w:val="24"/>
        </w:rPr>
      </w:pPr>
    </w:p>
    <w:p w14:paraId="3C9CFB13" w14:textId="77777777" w:rsidR="00DC31D9" w:rsidRDefault="00DC31D9" w:rsidP="00DC31D9">
      <w:pPr>
        <w:spacing w:after="0" w:line="240" w:lineRule="auto"/>
        <w:rPr>
          <w:rFonts w:ascii="Century Gothic" w:hAnsi="Century Gothic" w:cs="Arial"/>
          <w:b/>
          <w:bCs/>
          <w:sz w:val="24"/>
          <w:szCs w:val="24"/>
        </w:rPr>
      </w:pPr>
    </w:p>
    <w:p w14:paraId="6D58E137" w14:textId="77777777" w:rsidR="00DC31D9" w:rsidRDefault="00DC31D9" w:rsidP="00DC31D9">
      <w:pPr>
        <w:spacing w:after="0" w:line="240" w:lineRule="auto"/>
        <w:rPr>
          <w:rFonts w:ascii="Century Gothic" w:hAnsi="Century Gothic" w:cs="Arial"/>
          <w:b/>
          <w:bCs/>
          <w:sz w:val="24"/>
          <w:szCs w:val="24"/>
        </w:rPr>
      </w:pPr>
    </w:p>
    <w:p w14:paraId="05C4E89B" w14:textId="77777777" w:rsidR="00DC31D9" w:rsidRDefault="00DC31D9" w:rsidP="00DC31D9">
      <w:pPr>
        <w:spacing w:after="0" w:line="240" w:lineRule="auto"/>
        <w:rPr>
          <w:rFonts w:ascii="Century Gothic" w:hAnsi="Century Gothic" w:cs="Arial"/>
          <w:b/>
          <w:bCs/>
          <w:sz w:val="24"/>
          <w:szCs w:val="24"/>
        </w:rPr>
      </w:pPr>
    </w:p>
    <w:p w14:paraId="39E8A18E" w14:textId="77777777" w:rsidR="00DC31D9" w:rsidRPr="00DC31D9" w:rsidRDefault="00DC31D9" w:rsidP="00DC31D9">
      <w:pPr>
        <w:spacing w:after="0" w:line="240" w:lineRule="auto"/>
        <w:rPr>
          <w:rFonts w:ascii="Century Gothic" w:hAnsi="Century Gothic" w:cs="Arial"/>
          <w:b/>
          <w:bCs/>
          <w:sz w:val="24"/>
          <w:szCs w:val="24"/>
        </w:rPr>
      </w:pPr>
    </w:p>
    <w:p w14:paraId="5E6E0AFC" w14:textId="686F468B" w:rsidR="00DC31D9" w:rsidRPr="00DC31D9" w:rsidRDefault="00DC31D9" w:rsidP="00DC31D9">
      <w:pPr>
        <w:spacing w:after="0" w:line="240" w:lineRule="auto"/>
        <w:rPr>
          <w:rFonts w:ascii="Century Gothic" w:hAnsi="Century Gothic" w:cs="Arial"/>
          <w:b/>
          <w:bCs/>
          <w:sz w:val="24"/>
          <w:szCs w:val="24"/>
        </w:rPr>
      </w:pPr>
      <w:r w:rsidRPr="00DC31D9">
        <w:rPr>
          <w:rFonts w:ascii="Century Gothic" w:hAnsi="Century Gothic" w:cs="Arial"/>
          <w:b/>
          <w:bCs/>
          <w:sz w:val="24"/>
          <w:szCs w:val="24"/>
        </w:rPr>
        <w:t>Which bacteria most likely lead to a UTI?</w:t>
      </w:r>
    </w:p>
    <w:p w14:paraId="09BCEA7E" w14:textId="77777777" w:rsidR="00DC31D9" w:rsidRDefault="00DC31D9" w:rsidP="00DC31D9">
      <w:pPr>
        <w:spacing w:after="0" w:line="240" w:lineRule="auto"/>
        <w:rPr>
          <w:rFonts w:ascii="Arial" w:hAnsi="Arial" w:cs="Arial"/>
          <w:b/>
          <w:bCs/>
          <w:color w:val="A50000"/>
          <w:sz w:val="36"/>
          <w:szCs w:val="36"/>
        </w:rPr>
      </w:pPr>
    </w:p>
    <w:p w14:paraId="49CCC2C3" w14:textId="77777777" w:rsidR="00DC31D9" w:rsidRDefault="00DC31D9" w:rsidP="00DC31D9">
      <w:pPr>
        <w:spacing w:after="0" w:line="240" w:lineRule="auto"/>
        <w:rPr>
          <w:rFonts w:ascii="Arial" w:hAnsi="Arial" w:cs="Arial"/>
          <w:b/>
          <w:bCs/>
          <w:color w:val="A50000"/>
          <w:sz w:val="36"/>
          <w:szCs w:val="36"/>
        </w:rPr>
      </w:pPr>
    </w:p>
    <w:p w14:paraId="4F589346" w14:textId="77777777" w:rsidR="00DC31D9" w:rsidRDefault="00DC31D9" w:rsidP="00DC31D9">
      <w:pPr>
        <w:spacing w:after="0" w:line="240" w:lineRule="auto"/>
        <w:rPr>
          <w:rFonts w:ascii="Arial" w:hAnsi="Arial" w:cs="Arial"/>
          <w:b/>
          <w:bCs/>
          <w:color w:val="A50000"/>
          <w:sz w:val="36"/>
          <w:szCs w:val="36"/>
        </w:rPr>
      </w:pPr>
    </w:p>
    <w:p w14:paraId="5916CBAE" w14:textId="77777777" w:rsidR="00DC31D9" w:rsidRDefault="00DC31D9" w:rsidP="00DC31D9">
      <w:pPr>
        <w:spacing w:after="0" w:line="240" w:lineRule="auto"/>
        <w:rPr>
          <w:rFonts w:ascii="Century Gothic" w:hAnsi="Century Gothic"/>
          <w:sz w:val="24"/>
          <w:szCs w:val="24"/>
        </w:rPr>
      </w:pPr>
    </w:p>
    <w:p w14:paraId="067A60C0" w14:textId="77777777" w:rsidR="00DC31D9" w:rsidRDefault="00DC31D9" w:rsidP="00DC31D9">
      <w:pPr>
        <w:spacing w:after="0" w:line="240" w:lineRule="auto"/>
        <w:rPr>
          <w:rFonts w:ascii="Century Gothic" w:hAnsi="Century Gothic"/>
          <w:sz w:val="24"/>
          <w:szCs w:val="24"/>
        </w:rPr>
      </w:pPr>
    </w:p>
    <w:p w14:paraId="1FDE4E97" w14:textId="6E1C2BE4" w:rsidR="00DC31D9" w:rsidRPr="00DC31D9" w:rsidRDefault="00DC31D9" w:rsidP="00DC31D9">
      <w:pPr>
        <w:spacing w:after="0" w:line="240" w:lineRule="auto"/>
        <w:rPr>
          <w:rFonts w:ascii="Century Gothic" w:hAnsi="Century Gothic"/>
          <w:b/>
          <w:sz w:val="24"/>
          <w:szCs w:val="24"/>
        </w:rPr>
      </w:pPr>
      <w:r w:rsidRPr="00DC31D9">
        <w:rPr>
          <w:rFonts w:ascii="Century Gothic" w:hAnsi="Century Gothic"/>
          <w:b/>
          <w:sz w:val="24"/>
          <w:szCs w:val="24"/>
        </w:rPr>
        <w:t>Where does this bacteria normally live?</w:t>
      </w:r>
    </w:p>
    <w:p w14:paraId="2C8AA791" w14:textId="77777777" w:rsidR="00DC31D9" w:rsidRDefault="00DC31D9" w:rsidP="00DC31D9">
      <w:pPr>
        <w:spacing w:after="0" w:line="240" w:lineRule="auto"/>
        <w:rPr>
          <w:rFonts w:ascii="Century Gothic" w:hAnsi="Century Gothic"/>
          <w:sz w:val="24"/>
          <w:szCs w:val="24"/>
        </w:rPr>
      </w:pPr>
    </w:p>
    <w:p w14:paraId="5E4B3D7D" w14:textId="77777777" w:rsidR="00DC31D9" w:rsidRDefault="00DC31D9" w:rsidP="00DC31D9">
      <w:pPr>
        <w:spacing w:after="0" w:line="240" w:lineRule="auto"/>
        <w:rPr>
          <w:rFonts w:ascii="Century Gothic" w:hAnsi="Century Gothic"/>
          <w:sz w:val="24"/>
          <w:szCs w:val="24"/>
        </w:rPr>
      </w:pPr>
    </w:p>
    <w:p w14:paraId="0782E01F" w14:textId="77777777" w:rsidR="00DC31D9" w:rsidRDefault="00DC31D9" w:rsidP="00DC31D9">
      <w:pPr>
        <w:spacing w:after="0" w:line="240" w:lineRule="auto"/>
        <w:rPr>
          <w:rFonts w:ascii="Century Gothic" w:hAnsi="Century Gothic"/>
          <w:sz w:val="24"/>
          <w:szCs w:val="24"/>
        </w:rPr>
      </w:pPr>
    </w:p>
    <w:p w14:paraId="2E79AA1C" w14:textId="77777777" w:rsidR="00DC31D9" w:rsidRPr="00DC31D9" w:rsidRDefault="00DC31D9" w:rsidP="00DC31D9">
      <w:pPr>
        <w:spacing w:after="0" w:line="240" w:lineRule="auto"/>
        <w:rPr>
          <w:rFonts w:ascii="Century Gothic" w:hAnsi="Century Gothic"/>
          <w:sz w:val="24"/>
          <w:szCs w:val="24"/>
        </w:rPr>
      </w:pPr>
    </w:p>
    <w:tbl>
      <w:tblPr>
        <w:tblStyle w:val="TableGrid"/>
        <w:tblW w:w="11088" w:type="dxa"/>
        <w:tblLook w:val="04A0" w:firstRow="1" w:lastRow="0" w:firstColumn="1" w:lastColumn="0" w:noHBand="0" w:noVBand="1"/>
      </w:tblPr>
      <w:tblGrid>
        <w:gridCol w:w="11088"/>
      </w:tblGrid>
      <w:tr w:rsidR="00CD36FE" w14:paraId="6DB28C23" w14:textId="77777777" w:rsidTr="00CD36FE">
        <w:trPr>
          <w:trHeight w:val="602"/>
        </w:trPr>
        <w:tc>
          <w:tcPr>
            <w:tcW w:w="11088" w:type="dxa"/>
            <w:shd w:val="clear" w:color="auto" w:fill="000000"/>
          </w:tcPr>
          <w:p w14:paraId="356B3A91" w14:textId="6FBAEDB0" w:rsidR="00CD36FE" w:rsidRPr="00352267" w:rsidRDefault="00787E76" w:rsidP="00CD36FE">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.6</w:t>
            </w:r>
            <w:r w:rsidR="00CD36FE">
              <w:rPr>
                <w:rFonts w:ascii="Century Gothic" w:hAnsi="Century Gothic" w:cs="American Typewriter"/>
                <w:b/>
                <w:sz w:val="40"/>
                <w:szCs w:val="40"/>
              </w:rPr>
              <w:t xml:space="preserve"> Class </w:t>
            </w:r>
            <w:r w:rsidR="00810AF4">
              <w:rPr>
                <w:rFonts w:ascii="Century Gothic" w:hAnsi="Century Gothic" w:cs="American Typewriter"/>
                <w:b/>
                <w:sz w:val="40"/>
                <w:szCs w:val="40"/>
              </w:rPr>
              <w:t>Notes</w:t>
            </w:r>
          </w:p>
        </w:tc>
      </w:tr>
    </w:tbl>
    <w:p w14:paraId="75B71525" w14:textId="77777777" w:rsidR="00CD36FE" w:rsidRPr="005D0EDB" w:rsidRDefault="00CD36FE" w:rsidP="00CD36FE">
      <w:pPr>
        <w:spacing w:after="0" w:line="240" w:lineRule="auto"/>
        <w:jc w:val="center"/>
        <w:rPr>
          <w:rFonts w:ascii="Century Gothic" w:hAnsi="Century Gothic"/>
        </w:rPr>
      </w:pPr>
    </w:p>
    <w:p w14:paraId="66B51639" w14:textId="6ECF7D60" w:rsidR="00A44214" w:rsidRDefault="00DC31D9" w:rsidP="00A44214">
      <w:pPr>
        <w:jc w:val="center"/>
        <w:rPr>
          <w:rFonts w:ascii="Century Gothic" w:hAnsi="Century Gothic" w:cs="American Typewriter"/>
          <w:b/>
          <w:sz w:val="40"/>
          <w:szCs w:val="40"/>
        </w:rPr>
      </w:pPr>
      <w:r>
        <w:rPr>
          <w:rFonts w:ascii="Century Gothic" w:hAnsi="Century Gothic" w:cs="American Typewriter"/>
          <w:b/>
          <w:sz w:val="40"/>
          <w:szCs w:val="40"/>
        </w:rPr>
        <w:t>Urinary Tract Infections</w:t>
      </w:r>
      <w:r w:rsidR="00EB768D">
        <w:rPr>
          <w:rFonts w:ascii="Century Gothic" w:hAnsi="Century Gothic" w:cs="American Typewriter"/>
          <w:b/>
          <w:sz w:val="40"/>
          <w:szCs w:val="40"/>
        </w:rPr>
        <w:t>—Types &amp; Symptoms</w:t>
      </w:r>
    </w:p>
    <w:p w14:paraId="6B4E32D4" w14:textId="77777777" w:rsidR="00DC31D9" w:rsidRPr="00DC31D9" w:rsidRDefault="00DC31D9" w:rsidP="00DC31D9">
      <w:pPr>
        <w:spacing w:after="0" w:line="240" w:lineRule="auto"/>
        <w:rPr>
          <w:rFonts w:ascii="Century Gothic" w:hAnsi="Century Gothic"/>
          <w:sz w:val="24"/>
          <w:szCs w:val="24"/>
        </w:rPr>
      </w:pPr>
      <w:r w:rsidRPr="00DC31D9">
        <w:rPr>
          <w:rFonts w:ascii="Century Gothic" w:hAnsi="Century Gothic"/>
          <w:sz w:val="24"/>
          <w:szCs w:val="24"/>
        </w:rPr>
        <w:t>Use the following website to answer the questions IN YOUR OWN WORDS:</w:t>
      </w:r>
    </w:p>
    <w:p w14:paraId="3200DAEA" w14:textId="77777777" w:rsidR="00DC31D9" w:rsidRDefault="00DC31D9" w:rsidP="00DC31D9">
      <w:pPr>
        <w:spacing w:after="0" w:line="240" w:lineRule="auto"/>
        <w:rPr>
          <w:rFonts w:ascii="Century Gothic" w:hAnsi="Century Gothic"/>
          <w:sz w:val="24"/>
          <w:szCs w:val="24"/>
        </w:rPr>
      </w:pPr>
      <w:hyperlink r:id="rId17" w:history="1">
        <w:r w:rsidRPr="00DC31D9">
          <w:rPr>
            <w:rStyle w:val="Hyperlink"/>
            <w:rFonts w:ascii="Century Gothic" w:hAnsi="Century Gothic"/>
            <w:sz w:val="24"/>
            <w:szCs w:val="24"/>
          </w:rPr>
          <w:t>http://medicalcenter.osu.edu/patientcare/healthcare_services/womens_health/urinary/uti/Pages/index.aspx</w:t>
        </w:r>
      </w:hyperlink>
      <w:r w:rsidRPr="00DC31D9">
        <w:rPr>
          <w:rFonts w:ascii="Century Gothic" w:hAnsi="Century Gothic"/>
          <w:sz w:val="24"/>
          <w:szCs w:val="24"/>
        </w:rPr>
        <w:t xml:space="preserve"> </w:t>
      </w:r>
    </w:p>
    <w:p w14:paraId="0B66410D" w14:textId="77777777" w:rsidR="00CD36FE" w:rsidRDefault="00CD36FE" w:rsidP="007D4D7D"/>
    <w:p w14:paraId="65DB0C10" w14:textId="1213266C" w:rsidR="00DC31D9" w:rsidRDefault="00DC31D9" w:rsidP="007D4D7D">
      <w:pPr>
        <w:rPr>
          <w:rFonts w:ascii="Century Gothic" w:hAnsi="Century Gothic"/>
          <w:b/>
          <w:sz w:val="28"/>
          <w:szCs w:val="28"/>
        </w:rPr>
      </w:pPr>
      <w:r w:rsidRPr="00DC31D9">
        <w:rPr>
          <w:rFonts w:ascii="Century Gothic" w:hAnsi="Century Gothic"/>
          <w:b/>
          <w:sz w:val="28"/>
          <w:szCs w:val="28"/>
        </w:rPr>
        <w:t>Describe the different types of urinary tract infections</w:t>
      </w:r>
      <w:r>
        <w:rPr>
          <w:rFonts w:ascii="Century Gothic" w:hAnsi="Century Gothic"/>
          <w:b/>
          <w:sz w:val="28"/>
          <w:szCs w:val="28"/>
        </w:rPr>
        <w:t>:</w:t>
      </w:r>
    </w:p>
    <w:p w14:paraId="6F73E80E" w14:textId="2F0B1E5F" w:rsidR="00DC31D9" w:rsidRPr="001853A9" w:rsidRDefault="00DC31D9" w:rsidP="00DC31D9">
      <w:pPr>
        <w:spacing w:line="360" w:lineRule="auto"/>
      </w:pPr>
      <w:r>
        <w:rPr>
          <w:rFonts w:ascii="Century Gothic" w:hAnsi="Century Gothic"/>
          <w:sz w:val="24"/>
          <w:szCs w:val="24"/>
        </w:rPr>
        <w:t>Urethritis</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4C9A6230" w14:textId="7D7258C1" w:rsidR="00DC31D9" w:rsidRPr="001853A9" w:rsidRDefault="00DC31D9" w:rsidP="00DC31D9">
      <w:pPr>
        <w:spacing w:line="360" w:lineRule="auto"/>
      </w:pPr>
      <w:r>
        <w:rPr>
          <w:rFonts w:ascii="Century Gothic" w:hAnsi="Century Gothic"/>
          <w:sz w:val="24"/>
          <w:szCs w:val="24"/>
        </w:rPr>
        <w:t>Cystitis</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59B5A414" w14:textId="15629634" w:rsidR="00DC31D9" w:rsidRPr="001853A9" w:rsidRDefault="00DC31D9" w:rsidP="00DC31D9">
      <w:pPr>
        <w:spacing w:line="360" w:lineRule="auto"/>
      </w:pPr>
      <w:r>
        <w:rPr>
          <w:rFonts w:ascii="Century Gothic" w:hAnsi="Century Gothic"/>
          <w:sz w:val="24"/>
          <w:szCs w:val="24"/>
        </w:rPr>
        <w:t>Pyelonephritis</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03B5B835" w14:textId="7D1B0924" w:rsidR="00DC31D9" w:rsidRDefault="00DC31D9" w:rsidP="007D4D7D">
      <w:pPr>
        <w:rPr>
          <w:rFonts w:ascii="Century Gothic" w:eastAsia="헤드라인A" w:hAnsi="Century Gothic" w:cs="Arial"/>
          <w:b/>
          <w:bCs/>
          <w:sz w:val="24"/>
          <w:szCs w:val="24"/>
        </w:rPr>
      </w:pPr>
      <w:r w:rsidRPr="00DC31D9">
        <w:rPr>
          <w:rFonts w:ascii="Century Gothic" w:eastAsia="헤드라인A" w:hAnsi="Century Gothic" w:cs="Arial"/>
          <w:b/>
          <w:bCs/>
          <w:sz w:val="24"/>
          <w:szCs w:val="24"/>
        </w:rPr>
        <w:t>What are the symptoms of a urinary tract infection?</w:t>
      </w:r>
    </w:p>
    <w:p w14:paraId="113A989A" w14:textId="77777777" w:rsidR="00DC31D9" w:rsidRDefault="00DC31D9" w:rsidP="007D4D7D">
      <w:pPr>
        <w:rPr>
          <w:rFonts w:ascii="Century Gothic" w:eastAsia="헤드라인A" w:hAnsi="Century Gothic" w:cs="Arial"/>
          <w:b/>
          <w:bCs/>
          <w:sz w:val="24"/>
          <w:szCs w:val="24"/>
        </w:rPr>
      </w:pPr>
    </w:p>
    <w:p w14:paraId="0FFD135B" w14:textId="77777777" w:rsidR="00DC31D9" w:rsidRDefault="00DC31D9" w:rsidP="007D4D7D">
      <w:pPr>
        <w:rPr>
          <w:rFonts w:ascii="Century Gothic" w:eastAsia="헤드라인A" w:hAnsi="Century Gothic" w:cs="Arial"/>
          <w:b/>
          <w:bCs/>
          <w:sz w:val="24"/>
          <w:szCs w:val="24"/>
        </w:rPr>
      </w:pPr>
    </w:p>
    <w:p w14:paraId="7ADC4181" w14:textId="77777777" w:rsidR="00DC31D9" w:rsidRDefault="00DC31D9" w:rsidP="007D4D7D">
      <w:pPr>
        <w:rPr>
          <w:rFonts w:ascii="Century Gothic" w:eastAsia="헤드라인A" w:hAnsi="Century Gothic" w:cs="Arial"/>
          <w:b/>
          <w:bCs/>
          <w:sz w:val="24"/>
          <w:szCs w:val="24"/>
        </w:rPr>
      </w:pPr>
    </w:p>
    <w:p w14:paraId="6EC9DB96" w14:textId="77777777" w:rsidR="00DC31D9" w:rsidRDefault="00DC31D9" w:rsidP="007D4D7D">
      <w:pPr>
        <w:rPr>
          <w:rFonts w:ascii="Century Gothic" w:eastAsia="헤드라인A" w:hAnsi="Century Gothic" w:cs="Arial"/>
          <w:b/>
          <w:bCs/>
          <w:sz w:val="24"/>
          <w:szCs w:val="24"/>
        </w:rPr>
      </w:pPr>
    </w:p>
    <w:p w14:paraId="50F9EEB8" w14:textId="77777777" w:rsidR="00DC31D9" w:rsidRDefault="00DC31D9" w:rsidP="007D4D7D">
      <w:pPr>
        <w:rPr>
          <w:rFonts w:ascii="Century Gothic" w:eastAsia="헤드라인A" w:hAnsi="Century Gothic" w:cs="Arial"/>
          <w:b/>
          <w:bCs/>
          <w:sz w:val="24"/>
          <w:szCs w:val="24"/>
        </w:rPr>
      </w:pPr>
    </w:p>
    <w:p w14:paraId="1F47F1F8" w14:textId="77777777" w:rsidR="00DC31D9" w:rsidRDefault="00DC31D9" w:rsidP="007D4D7D">
      <w:pPr>
        <w:rPr>
          <w:rFonts w:ascii="Century Gothic" w:eastAsia="헤드라인A" w:hAnsi="Century Gothic" w:cs="Arial"/>
          <w:b/>
          <w:bCs/>
          <w:sz w:val="24"/>
          <w:szCs w:val="24"/>
        </w:rPr>
      </w:pPr>
    </w:p>
    <w:p w14:paraId="261A8ADE" w14:textId="77777777" w:rsidR="00DC31D9" w:rsidRDefault="00DC31D9" w:rsidP="007D4D7D">
      <w:pPr>
        <w:rPr>
          <w:rFonts w:ascii="Century Gothic" w:eastAsia="헤드라인A" w:hAnsi="Century Gothic" w:cs="Arial"/>
          <w:b/>
          <w:bCs/>
          <w:sz w:val="24"/>
          <w:szCs w:val="24"/>
        </w:rPr>
      </w:pPr>
    </w:p>
    <w:p w14:paraId="634E1CF8" w14:textId="77777777" w:rsidR="00DC31D9" w:rsidRPr="00DC31D9" w:rsidRDefault="00DC31D9" w:rsidP="007D4D7D">
      <w:pPr>
        <w:rPr>
          <w:rFonts w:ascii="Century Gothic" w:eastAsia="헤드라인A" w:hAnsi="Century Gothic"/>
          <w:b/>
          <w:sz w:val="24"/>
          <w:szCs w:val="24"/>
        </w:rPr>
      </w:pPr>
    </w:p>
    <w:tbl>
      <w:tblPr>
        <w:tblStyle w:val="TableGrid"/>
        <w:tblW w:w="11088" w:type="dxa"/>
        <w:tblLook w:val="04A0" w:firstRow="1" w:lastRow="0" w:firstColumn="1" w:lastColumn="0" w:noHBand="0" w:noVBand="1"/>
      </w:tblPr>
      <w:tblGrid>
        <w:gridCol w:w="11088"/>
      </w:tblGrid>
      <w:tr w:rsidR="001912D3" w14:paraId="5CC50644" w14:textId="77777777" w:rsidTr="001912D3">
        <w:trPr>
          <w:trHeight w:val="602"/>
        </w:trPr>
        <w:tc>
          <w:tcPr>
            <w:tcW w:w="11088" w:type="dxa"/>
            <w:shd w:val="clear" w:color="auto" w:fill="000000"/>
          </w:tcPr>
          <w:p w14:paraId="4BA6E5A7" w14:textId="5BAB4ADD" w:rsidR="001912D3" w:rsidRPr="00352267" w:rsidRDefault="00787E76" w:rsidP="001912D3">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.6</w:t>
            </w:r>
            <w:r w:rsidR="001912D3">
              <w:rPr>
                <w:rFonts w:ascii="Century Gothic" w:hAnsi="Century Gothic" w:cs="American Typewriter"/>
                <w:b/>
                <w:sz w:val="40"/>
                <w:szCs w:val="40"/>
              </w:rPr>
              <w:t xml:space="preserve"> Class </w:t>
            </w:r>
            <w:r w:rsidR="00810AF4">
              <w:rPr>
                <w:rFonts w:ascii="Century Gothic" w:hAnsi="Century Gothic" w:cs="American Typewriter"/>
                <w:b/>
                <w:sz w:val="40"/>
                <w:szCs w:val="40"/>
              </w:rPr>
              <w:t>Notes</w:t>
            </w:r>
          </w:p>
        </w:tc>
      </w:tr>
    </w:tbl>
    <w:p w14:paraId="0D8E4D4D" w14:textId="77777777" w:rsidR="001912D3" w:rsidRPr="005D0EDB" w:rsidRDefault="001912D3" w:rsidP="001912D3">
      <w:pPr>
        <w:spacing w:after="0" w:line="240" w:lineRule="auto"/>
        <w:jc w:val="center"/>
        <w:rPr>
          <w:rFonts w:ascii="Century Gothic" w:hAnsi="Century Gothic"/>
        </w:rPr>
      </w:pPr>
    </w:p>
    <w:p w14:paraId="55E7297A" w14:textId="3A3EAACE" w:rsidR="00EB768D" w:rsidRPr="00EB768D" w:rsidRDefault="00EB768D" w:rsidP="00EB768D">
      <w:pPr>
        <w:jc w:val="center"/>
        <w:rPr>
          <w:rFonts w:ascii="Century Gothic" w:hAnsi="Century Gothic" w:cs="American Typewriter"/>
          <w:b/>
          <w:sz w:val="40"/>
          <w:szCs w:val="40"/>
        </w:rPr>
      </w:pPr>
      <w:r>
        <w:rPr>
          <w:rFonts w:ascii="Century Gothic" w:hAnsi="Century Gothic" w:cs="American Typewriter"/>
          <w:b/>
          <w:sz w:val="40"/>
          <w:szCs w:val="40"/>
        </w:rPr>
        <w:t>UTI Risk Factors</w:t>
      </w:r>
      <w:r w:rsidR="00B2543A">
        <w:rPr>
          <w:rFonts w:ascii="Century Gothic" w:hAnsi="Century Gothic" w:cs="American Typewriter"/>
          <w:b/>
          <w:sz w:val="40"/>
          <w:szCs w:val="40"/>
        </w:rPr>
        <w:t xml:space="preserve"> in Women</w:t>
      </w:r>
    </w:p>
    <w:p w14:paraId="6636A04A" w14:textId="58B01F8E" w:rsidR="00EB768D" w:rsidRDefault="00EB768D" w:rsidP="00B2543A">
      <w:pPr>
        <w:spacing w:after="0" w:line="240" w:lineRule="auto"/>
        <w:rPr>
          <w:rFonts w:ascii="Century Gothic" w:hAnsi="Century Gothic" w:cs="American Typewriter"/>
          <w:sz w:val="24"/>
          <w:szCs w:val="24"/>
        </w:rPr>
      </w:pPr>
      <w:r>
        <w:rPr>
          <w:rFonts w:ascii="Century Gothic" w:hAnsi="Century Gothic" w:cs="American Typewriter"/>
          <w:sz w:val="24"/>
          <w:szCs w:val="24"/>
        </w:rPr>
        <w:t>Use this website to take notes below:</w:t>
      </w:r>
    </w:p>
    <w:p w14:paraId="544FF737" w14:textId="5EAB21A5" w:rsidR="00EB768D" w:rsidRPr="00EB768D" w:rsidRDefault="00EB768D" w:rsidP="00B2543A">
      <w:pPr>
        <w:spacing w:after="0" w:line="240" w:lineRule="auto"/>
        <w:rPr>
          <w:rFonts w:ascii="Century Gothic" w:hAnsi="Century Gothic" w:cs="American Typewriter"/>
          <w:sz w:val="24"/>
          <w:szCs w:val="24"/>
        </w:rPr>
      </w:pPr>
      <w:hyperlink r:id="rId18" w:history="1">
        <w:r w:rsidRPr="00EB768D">
          <w:rPr>
            <w:rStyle w:val="Hyperlink"/>
            <w:rFonts w:ascii="Century Gothic" w:hAnsi="Century Gothic" w:cs="American Typewriter"/>
            <w:sz w:val="24"/>
            <w:szCs w:val="24"/>
          </w:rPr>
          <w:t>http://www.nytimes.com/health/guides/disease/urinary-tract-infection/risk-factors.html</w:t>
        </w:r>
      </w:hyperlink>
      <w:r w:rsidRPr="00EB768D">
        <w:rPr>
          <w:rFonts w:ascii="Century Gothic" w:hAnsi="Century Gothic" w:cs="American Typewriter"/>
          <w:sz w:val="24"/>
          <w:szCs w:val="24"/>
        </w:rPr>
        <w:t xml:space="preserve"> </w:t>
      </w:r>
    </w:p>
    <w:p w14:paraId="1ACBD585" w14:textId="73D90F72" w:rsidR="00EB768D" w:rsidRDefault="0051396D" w:rsidP="0051396D">
      <w:pPr>
        <w:pStyle w:val="ListParagraph"/>
        <w:numPr>
          <w:ilvl w:val="0"/>
          <w:numId w:val="33"/>
        </w:numPr>
        <w:rPr>
          <w:rFonts w:ascii="Century Gothic" w:hAnsi="Century Gothic" w:cs="American Typewriter"/>
          <w:sz w:val="28"/>
          <w:szCs w:val="28"/>
        </w:rPr>
      </w:pPr>
      <w:r w:rsidRPr="0051396D">
        <w:rPr>
          <w:rFonts w:ascii="Century Gothic" w:hAnsi="Century Gothic" w:cs="American Typewriter"/>
          <w:sz w:val="28"/>
          <w:szCs w:val="28"/>
        </w:rPr>
        <w:t>UTI’s are more common in _____________</w:t>
      </w:r>
      <w:r>
        <w:rPr>
          <w:rFonts w:ascii="Century Gothic" w:hAnsi="Century Gothic" w:cs="American Typewriter"/>
          <w:sz w:val="28"/>
          <w:szCs w:val="28"/>
        </w:rPr>
        <w:t>______</w:t>
      </w:r>
      <w:r w:rsidRPr="0051396D">
        <w:rPr>
          <w:rFonts w:ascii="Century Gothic" w:hAnsi="Century Gothic" w:cs="American Typewriter"/>
          <w:sz w:val="28"/>
          <w:szCs w:val="28"/>
        </w:rPr>
        <w:t>_____</w:t>
      </w:r>
    </w:p>
    <w:p w14:paraId="2B9ED543" w14:textId="0CD1A87D" w:rsidR="005419AB" w:rsidRDefault="005419AB" w:rsidP="005419AB">
      <w:pPr>
        <w:rPr>
          <w:rFonts w:ascii="Century Gothic" w:hAnsi="Century Gothic"/>
          <w:b/>
          <w:sz w:val="28"/>
          <w:szCs w:val="28"/>
        </w:rPr>
      </w:pPr>
      <w:r w:rsidRPr="00DC31D9">
        <w:rPr>
          <w:rFonts w:ascii="Century Gothic" w:hAnsi="Century Gothic"/>
          <w:b/>
          <w:sz w:val="28"/>
          <w:szCs w:val="28"/>
        </w:rPr>
        <w:t xml:space="preserve">Describe the </w:t>
      </w:r>
      <w:r>
        <w:rPr>
          <w:rFonts w:ascii="Century Gothic" w:hAnsi="Century Gothic"/>
          <w:b/>
          <w:sz w:val="28"/>
          <w:szCs w:val="28"/>
        </w:rPr>
        <w:t>risk factors specific to WOMEN:</w:t>
      </w:r>
    </w:p>
    <w:p w14:paraId="07683F0A" w14:textId="49779D12" w:rsidR="005419AB" w:rsidRPr="001853A9" w:rsidRDefault="005419AB" w:rsidP="005419AB">
      <w:pPr>
        <w:spacing w:line="360" w:lineRule="auto"/>
      </w:pPr>
      <w:r>
        <w:rPr>
          <w:rFonts w:ascii="Century Gothic" w:hAnsi="Century Gothic"/>
          <w:sz w:val="24"/>
          <w:szCs w:val="24"/>
        </w:rPr>
        <w:t>Structure of the Female Urinary Tract</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454711FD" w14:textId="522DED27" w:rsidR="005419AB" w:rsidRPr="001853A9" w:rsidRDefault="005419AB" w:rsidP="005419AB">
      <w:pPr>
        <w:spacing w:line="360" w:lineRule="auto"/>
      </w:pPr>
      <w:r>
        <w:rPr>
          <w:rFonts w:ascii="Century Gothic" w:hAnsi="Century Gothic"/>
          <w:sz w:val="24"/>
          <w:szCs w:val="24"/>
        </w:rPr>
        <w:t>Sexual Behavior</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5289E8F5" w14:textId="795FD0FB" w:rsidR="005419AB" w:rsidRPr="001853A9" w:rsidRDefault="005419AB" w:rsidP="005419AB">
      <w:pPr>
        <w:spacing w:line="360" w:lineRule="auto"/>
      </w:pPr>
      <w:r>
        <w:rPr>
          <w:rFonts w:ascii="Century Gothic" w:hAnsi="Century Gothic"/>
          <w:sz w:val="24"/>
          <w:szCs w:val="24"/>
        </w:rPr>
        <w:t>Contraceptives</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346EBEA3" w14:textId="62C8DCB2" w:rsidR="005419AB" w:rsidRPr="001853A9" w:rsidRDefault="00B2543A" w:rsidP="005419AB">
      <w:pPr>
        <w:spacing w:line="360" w:lineRule="auto"/>
      </w:pPr>
      <w:r>
        <w:rPr>
          <w:rFonts w:ascii="Century Gothic" w:hAnsi="Century Gothic"/>
          <w:sz w:val="24"/>
          <w:szCs w:val="24"/>
        </w:rPr>
        <w:t>Pregnancy</w:t>
      </w:r>
      <w:r w:rsidR="005419AB" w:rsidRPr="009E28F6">
        <w:rPr>
          <w:rFonts w:ascii="Century Gothic" w:hAnsi="Century Gothic"/>
          <w:sz w:val="24"/>
          <w:szCs w:val="24"/>
        </w:rPr>
        <w:t>-</w:t>
      </w:r>
      <w:r w:rsidR="005419AB">
        <w:t xml:space="preserve"> ____________________________________________________________________________________________________________________________________________________________________________________________________</w:t>
      </w:r>
    </w:p>
    <w:p w14:paraId="1794445D" w14:textId="588B61FA" w:rsidR="005419AB" w:rsidRPr="001853A9" w:rsidRDefault="00B2543A" w:rsidP="005419AB">
      <w:pPr>
        <w:spacing w:line="360" w:lineRule="auto"/>
      </w:pPr>
      <w:r>
        <w:rPr>
          <w:rFonts w:ascii="Century Gothic" w:hAnsi="Century Gothic"/>
          <w:sz w:val="24"/>
          <w:szCs w:val="24"/>
        </w:rPr>
        <w:t>Menopause</w:t>
      </w:r>
      <w:r w:rsidR="005419AB" w:rsidRPr="009E28F6">
        <w:rPr>
          <w:rFonts w:ascii="Century Gothic" w:hAnsi="Century Gothic"/>
          <w:sz w:val="24"/>
          <w:szCs w:val="24"/>
        </w:rPr>
        <w:t xml:space="preserve"> -</w:t>
      </w:r>
      <w:r w:rsidR="005419AB">
        <w:t xml:space="preserve"> ____________________________________________________________________________________________________________________________________________________________________________________________________</w:t>
      </w:r>
    </w:p>
    <w:p w14:paraId="5D8A67AC" w14:textId="65EADD94" w:rsidR="00EB768D" w:rsidRDefault="00B2543A" w:rsidP="00B2543A">
      <w:pPr>
        <w:spacing w:line="360" w:lineRule="auto"/>
      </w:pPr>
      <w:r>
        <w:rPr>
          <w:rFonts w:ascii="Century Gothic" w:hAnsi="Century Gothic"/>
          <w:sz w:val="24"/>
          <w:szCs w:val="24"/>
        </w:rPr>
        <w:t>Allergies</w:t>
      </w:r>
      <w:r w:rsidR="005419AB" w:rsidRPr="009E28F6">
        <w:rPr>
          <w:rFonts w:ascii="Century Gothic" w:hAnsi="Century Gothic"/>
          <w:sz w:val="24"/>
          <w:szCs w:val="24"/>
        </w:rPr>
        <w:t xml:space="preserve"> -</w:t>
      </w:r>
      <w:r w:rsidR="005419AB">
        <w:t xml:space="preserve"> ____________________________________________________________________________________________________________________________________________________________________________________________________</w:t>
      </w:r>
      <w:r>
        <w:rPr>
          <w:rFonts w:ascii="Century Gothic" w:hAnsi="Century Gothic"/>
          <w:sz w:val="24"/>
          <w:szCs w:val="24"/>
        </w:rPr>
        <w:t>Antibiotics</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tbl>
      <w:tblPr>
        <w:tblStyle w:val="TableGrid"/>
        <w:tblW w:w="11088" w:type="dxa"/>
        <w:tblLook w:val="04A0" w:firstRow="1" w:lastRow="0" w:firstColumn="1" w:lastColumn="0" w:noHBand="0" w:noVBand="1"/>
      </w:tblPr>
      <w:tblGrid>
        <w:gridCol w:w="11088"/>
      </w:tblGrid>
      <w:tr w:rsidR="00B2543A" w14:paraId="271B1DBC" w14:textId="77777777" w:rsidTr="00B2543A">
        <w:trPr>
          <w:trHeight w:val="602"/>
        </w:trPr>
        <w:tc>
          <w:tcPr>
            <w:tcW w:w="11088" w:type="dxa"/>
            <w:shd w:val="clear" w:color="auto" w:fill="000000"/>
          </w:tcPr>
          <w:p w14:paraId="3BC59CBF" w14:textId="726ED266" w:rsidR="00B2543A" w:rsidRPr="00352267" w:rsidRDefault="00787E76" w:rsidP="00B2543A">
            <w:pPr>
              <w:jc w:val="center"/>
              <w:rPr>
                <w:rFonts w:ascii="Century Gothic" w:hAnsi="Century Gothic" w:cs="American Typewriter"/>
                <w:b/>
                <w:sz w:val="40"/>
                <w:szCs w:val="40"/>
              </w:rPr>
            </w:pPr>
            <w:r>
              <w:rPr>
                <w:rFonts w:ascii="Century Gothic" w:hAnsi="Century Gothic" w:cs="American Typewriter"/>
                <w:b/>
                <w:sz w:val="40"/>
                <w:szCs w:val="40"/>
              </w:rPr>
              <w:t>5</w:t>
            </w:r>
            <w:r w:rsidR="00B2543A">
              <w:rPr>
                <w:rFonts w:ascii="Century Gothic" w:hAnsi="Century Gothic" w:cs="American Typewriter"/>
                <w:b/>
                <w:sz w:val="40"/>
                <w:szCs w:val="40"/>
              </w:rPr>
              <w:t>.6 Class Notes</w:t>
            </w:r>
          </w:p>
        </w:tc>
      </w:tr>
    </w:tbl>
    <w:p w14:paraId="565080AC" w14:textId="77777777" w:rsidR="00B2543A" w:rsidRPr="005D0EDB" w:rsidRDefault="00B2543A" w:rsidP="00B2543A">
      <w:pPr>
        <w:spacing w:after="0" w:line="240" w:lineRule="auto"/>
        <w:jc w:val="center"/>
        <w:rPr>
          <w:rFonts w:ascii="Century Gothic" w:hAnsi="Century Gothic"/>
        </w:rPr>
      </w:pPr>
    </w:p>
    <w:p w14:paraId="69653C58" w14:textId="66B9864E" w:rsidR="00B2543A" w:rsidRPr="00EB768D" w:rsidRDefault="00B2543A" w:rsidP="00B2543A">
      <w:pPr>
        <w:jc w:val="center"/>
        <w:rPr>
          <w:rFonts w:ascii="Century Gothic" w:hAnsi="Century Gothic" w:cs="American Typewriter"/>
          <w:b/>
          <w:sz w:val="40"/>
          <w:szCs w:val="40"/>
        </w:rPr>
      </w:pPr>
      <w:r>
        <w:rPr>
          <w:rFonts w:ascii="Century Gothic" w:hAnsi="Century Gothic" w:cs="American Typewriter"/>
          <w:b/>
          <w:sz w:val="40"/>
          <w:szCs w:val="40"/>
        </w:rPr>
        <w:t>UTI Risk Factors</w:t>
      </w:r>
      <w:r w:rsidR="002B4986">
        <w:rPr>
          <w:rFonts w:ascii="Century Gothic" w:hAnsi="Century Gothic" w:cs="American Typewriter"/>
          <w:b/>
          <w:sz w:val="40"/>
          <w:szCs w:val="40"/>
        </w:rPr>
        <w:t xml:space="preserve"> (Diseases)</w:t>
      </w:r>
    </w:p>
    <w:p w14:paraId="6BC8F174" w14:textId="77777777" w:rsidR="00B2543A" w:rsidRDefault="00B2543A" w:rsidP="00B2543A">
      <w:pPr>
        <w:spacing w:after="0" w:line="240" w:lineRule="auto"/>
        <w:rPr>
          <w:rFonts w:ascii="Century Gothic" w:hAnsi="Century Gothic" w:cs="American Typewriter"/>
          <w:sz w:val="24"/>
          <w:szCs w:val="24"/>
        </w:rPr>
      </w:pPr>
      <w:r>
        <w:rPr>
          <w:rFonts w:ascii="Century Gothic" w:hAnsi="Century Gothic" w:cs="American Typewriter"/>
          <w:sz w:val="24"/>
          <w:szCs w:val="24"/>
        </w:rPr>
        <w:t>Use this website to take notes below:</w:t>
      </w:r>
    </w:p>
    <w:p w14:paraId="16E3E827" w14:textId="77777777" w:rsidR="00B2543A" w:rsidRPr="00EB768D" w:rsidRDefault="00B2543A" w:rsidP="00B2543A">
      <w:pPr>
        <w:spacing w:after="0" w:line="240" w:lineRule="auto"/>
        <w:rPr>
          <w:rFonts w:ascii="Century Gothic" w:hAnsi="Century Gothic" w:cs="American Typewriter"/>
          <w:sz w:val="24"/>
          <w:szCs w:val="24"/>
        </w:rPr>
      </w:pPr>
      <w:hyperlink r:id="rId19" w:history="1">
        <w:r w:rsidRPr="00EB768D">
          <w:rPr>
            <w:rStyle w:val="Hyperlink"/>
            <w:rFonts w:ascii="Century Gothic" w:hAnsi="Century Gothic" w:cs="American Typewriter"/>
            <w:sz w:val="24"/>
            <w:szCs w:val="24"/>
          </w:rPr>
          <w:t>http://www.nytimes.com/health/guides/disease/urinary-tract-infection/risk-factors.html</w:t>
        </w:r>
      </w:hyperlink>
      <w:r w:rsidRPr="00EB768D">
        <w:rPr>
          <w:rFonts w:ascii="Century Gothic" w:hAnsi="Century Gothic" w:cs="American Typewriter"/>
          <w:sz w:val="24"/>
          <w:szCs w:val="24"/>
        </w:rPr>
        <w:t xml:space="preserve"> </w:t>
      </w:r>
    </w:p>
    <w:p w14:paraId="404DE122" w14:textId="77777777" w:rsidR="00B2543A" w:rsidRDefault="00B2543A" w:rsidP="00B2543A">
      <w:pPr>
        <w:pStyle w:val="ListParagraph"/>
        <w:numPr>
          <w:ilvl w:val="0"/>
          <w:numId w:val="33"/>
        </w:numPr>
        <w:rPr>
          <w:rFonts w:ascii="Century Gothic" w:hAnsi="Century Gothic" w:cs="American Typewriter"/>
          <w:sz w:val="28"/>
          <w:szCs w:val="28"/>
        </w:rPr>
      </w:pPr>
      <w:r w:rsidRPr="0051396D">
        <w:rPr>
          <w:rFonts w:ascii="Century Gothic" w:hAnsi="Century Gothic" w:cs="American Typewriter"/>
          <w:sz w:val="28"/>
          <w:szCs w:val="28"/>
        </w:rPr>
        <w:t>UTI’s are more common in _____________</w:t>
      </w:r>
      <w:r>
        <w:rPr>
          <w:rFonts w:ascii="Century Gothic" w:hAnsi="Century Gothic" w:cs="American Typewriter"/>
          <w:sz w:val="28"/>
          <w:szCs w:val="28"/>
        </w:rPr>
        <w:t>______</w:t>
      </w:r>
      <w:r w:rsidRPr="0051396D">
        <w:rPr>
          <w:rFonts w:ascii="Century Gothic" w:hAnsi="Century Gothic" w:cs="American Typewriter"/>
          <w:sz w:val="28"/>
          <w:szCs w:val="28"/>
        </w:rPr>
        <w:t>_____</w:t>
      </w:r>
    </w:p>
    <w:p w14:paraId="4766BE53" w14:textId="5F775CF6" w:rsidR="002B4986" w:rsidRDefault="002B4986" w:rsidP="00B2543A">
      <w:pPr>
        <w:rPr>
          <w:rFonts w:ascii="Century Gothic" w:hAnsi="Century Gothic"/>
          <w:b/>
          <w:sz w:val="28"/>
          <w:szCs w:val="28"/>
        </w:rPr>
      </w:pPr>
      <w:r>
        <w:rPr>
          <w:rFonts w:ascii="Century Gothic" w:hAnsi="Century Gothic"/>
          <w:b/>
          <w:sz w:val="28"/>
          <w:szCs w:val="28"/>
        </w:rPr>
        <w:t>What increases the risk in men from getting a UTI?</w:t>
      </w:r>
    </w:p>
    <w:p w14:paraId="4BA04B58" w14:textId="77777777" w:rsidR="002B4986" w:rsidRDefault="002B4986" w:rsidP="00B2543A">
      <w:pPr>
        <w:rPr>
          <w:rFonts w:ascii="Century Gothic" w:hAnsi="Century Gothic"/>
          <w:b/>
          <w:sz w:val="28"/>
          <w:szCs w:val="28"/>
        </w:rPr>
      </w:pPr>
    </w:p>
    <w:p w14:paraId="06C29B57" w14:textId="5D68C55D" w:rsidR="00B2543A" w:rsidRDefault="00B2543A" w:rsidP="00B2543A">
      <w:pPr>
        <w:rPr>
          <w:rFonts w:ascii="Century Gothic" w:hAnsi="Century Gothic"/>
          <w:b/>
          <w:sz w:val="28"/>
          <w:szCs w:val="28"/>
        </w:rPr>
      </w:pPr>
      <w:r w:rsidRPr="00DC31D9">
        <w:rPr>
          <w:rFonts w:ascii="Century Gothic" w:hAnsi="Century Gothic"/>
          <w:b/>
          <w:sz w:val="28"/>
          <w:szCs w:val="28"/>
        </w:rPr>
        <w:t>Describe</w:t>
      </w:r>
      <w:r w:rsidR="002B4986">
        <w:rPr>
          <w:rFonts w:ascii="Century Gothic" w:hAnsi="Century Gothic"/>
          <w:b/>
          <w:sz w:val="28"/>
          <w:szCs w:val="28"/>
        </w:rPr>
        <w:t xml:space="preserve"> medical conditions that increase the risk of UTI</w:t>
      </w:r>
    </w:p>
    <w:p w14:paraId="72CDFEBE" w14:textId="1CA278AF" w:rsidR="00B2543A" w:rsidRPr="001853A9" w:rsidRDefault="002B4986" w:rsidP="00B2543A">
      <w:pPr>
        <w:spacing w:line="360" w:lineRule="auto"/>
      </w:pPr>
      <w:r>
        <w:rPr>
          <w:rFonts w:ascii="Century Gothic" w:hAnsi="Century Gothic"/>
          <w:sz w:val="24"/>
          <w:szCs w:val="24"/>
        </w:rPr>
        <w:t>Diabetes</w:t>
      </w:r>
      <w:r w:rsidR="00B2543A" w:rsidRPr="009E28F6">
        <w:rPr>
          <w:rFonts w:ascii="Century Gothic" w:hAnsi="Century Gothic"/>
          <w:sz w:val="24"/>
          <w:szCs w:val="24"/>
        </w:rPr>
        <w:t>-</w:t>
      </w:r>
      <w:r w:rsidR="00B2543A">
        <w:t xml:space="preserve"> ____________________________________________________________________________________________________________________________________________________________________________________________________</w:t>
      </w:r>
    </w:p>
    <w:p w14:paraId="63B2AA52" w14:textId="3671EAEC" w:rsidR="00B2543A" w:rsidRPr="001853A9" w:rsidRDefault="002B4986" w:rsidP="00B2543A">
      <w:pPr>
        <w:spacing w:line="360" w:lineRule="auto"/>
      </w:pPr>
      <w:r>
        <w:rPr>
          <w:rFonts w:ascii="Century Gothic" w:hAnsi="Century Gothic"/>
          <w:sz w:val="24"/>
          <w:szCs w:val="24"/>
        </w:rPr>
        <w:t>Kidney Problems</w:t>
      </w:r>
      <w:r w:rsidR="00B2543A" w:rsidRPr="009E28F6">
        <w:rPr>
          <w:rFonts w:ascii="Century Gothic" w:hAnsi="Century Gothic"/>
          <w:sz w:val="24"/>
          <w:szCs w:val="24"/>
        </w:rPr>
        <w:t xml:space="preserve"> -</w:t>
      </w:r>
      <w:r w:rsidR="00B2543A">
        <w:t xml:space="preserve"> ____________________________________________________________________________________________________________________________________________________________________________________________________</w:t>
      </w:r>
    </w:p>
    <w:p w14:paraId="583CE9D3" w14:textId="0EEA5D48" w:rsidR="00B2543A" w:rsidRPr="001853A9" w:rsidRDefault="002B4986" w:rsidP="00B2543A">
      <w:pPr>
        <w:spacing w:line="360" w:lineRule="auto"/>
      </w:pPr>
      <w:r>
        <w:rPr>
          <w:rFonts w:ascii="Century Gothic" w:hAnsi="Century Gothic"/>
          <w:sz w:val="24"/>
          <w:szCs w:val="24"/>
        </w:rPr>
        <w:t>Neurogenic Bladder</w:t>
      </w:r>
      <w:r w:rsidR="00B2543A" w:rsidRPr="009E28F6">
        <w:rPr>
          <w:rFonts w:ascii="Century Gothic" w:hAnsi="Century Gothic"/>
          <w:sz w:val="24"/>
          <w:szCs w:val="24"/>
        </w:rPr>
        <w:t xml:space="preserve"> -</w:t>
      </w:r>
      <w:r w:rsidR="00B2543A">
        <w:t xml:space="preserve"> ____________________________________________________________________________________________________________________________________________________________________________________________________</w:t>
      </w:r>
    </w:p>
    <w:p w14:paraId="33E31BEB" w14:textId="1009D977" w:rsidR="00B2543A" w:rsidRPr="001853A9" w:rsidRDefault="002B4986" w:rsidP="00B2543A">
      <w:pPr>
        <w:spacing w:line="360" w:lineRule="auto"/>
      </w:pPr>
      <w:r>
        <w:rPr>
          <w:rFonts w:ascii="Century Gothic" w:hAnsi="Century Gothic"/>
          <w:sz w:val="24"/>
          <w:szCs w:val="24"/>
        </w:rPr>
        <w:t xml:space="preserve">Sickle Cell Anemia </w:t>
      </w:r>
      <w:r w:rsidR="00B2543A" w:rsidRPr="009E28F6">
        <w:rPr>
          <w:rFonts w:ascii="Century Gothic" w:hAnsi="Century Gothic"/>
          <w:sz w:val="24"/>
          <w:szCs w:val="24"/>
        </w:rPr>
        <w:t>-</w:t>
      </w:r>
      <w:r w:rsidR="00B2543A">
        <w:t xml:space="preserve"> ____________________________________________________________________________________________________________________________________________________________________________________________________</w:t>
      </w:r>
    </w:p>
    <w:p w14:paraId="2AB2DF2A" w14:textId="422BD13E" w:rsidR="00B2543A" w:rsidRPr="001853A9" w:rsidRDefault="002B4986" w:rsidP="00B2543A">
      <w:pPr>
        <w:spacing w:line="360" w:lineRule="auto"/>
      </w:pPr>
      <w:r>
        <w:rPr>
          <w:rFonts w:ascii="Century Gothic" w:hAnsi="Century Gothic"/>
          <w:sz w:val="24"/>
          <w:szCs w:val="24"/>
        </w:rPr>
        <w:t>Immune System Problems</w:t>
      </w:r>
      <w:r w:rsidR="00B2543A" w:rsidRPr="009E28F6">
        <w:rPr>
          <w:rFonts w:ascii="Century Gothic" w:hAnsi="Century Gothic"/>
          <w:sz w:val="24"/>
          <w:szCs w:val="24"/>
        </w:rPr>
        <w:t xml:space="preserve"> -</w:t>
      </w:r>
      <w:r w:rsidR="00B2543A">
        <w:t xml:space="preserve"> ____________________________________________________________________________________________________________________________________________________________________________________________________</w:t>
      </w:r>
    </w:p>
    <w:p w14:paraId="453CF182" w14:textId="01363C16" w:rsidR="00B2543A" w:rsidRPr="00B2543A" w:rsidRDefault="002B4986" w:rsidP="00B2543A">
      <w:pPr>
        <w:spacing w:line="360" w:lineRule="auto"/>
      </w:pPr>
      <w:r>
        <w:rPr>
          <w:rFonts w:ascii="Century Gothic" w:hAnsi="Century Gothic"/>
          <w:sz w:val="24"/>
          <w:szCs w:val="24"/>
        </w:rPr>
        <w:t>Urinary Tract Abnormalities</w:t>
      </w:r>
      <w:r w:rsidR="00B2543A" w:rsidRPr="009E28F6">
        <w:rPr>
          <w:rFonts w:ascii="Century Gothic" w:hAnsi="Century Gothic"/>
          <w:sz w:val="24"/>
          <w:szCs w:val="24"/>
        </w:rPr>
        <w:t xml:space="preserve"> -</w:t>
      </w:r>
      <w:r w:rsidR="00B2543A">
        <w:t xml:space="preserve"> ____________________________________________________________________________________________________________________________________________________________________________________________________</w:t>
      </w:r>
    </w:p>
    <w:tbl>
      <w:tblPr>
        <w:tblStyle w:val="TableGrid"/>
        <w:tblW w:w="11088" w:type="dxa"/>
        <w:tblLook w:val="04A0" w:firstRow="1" w:lastRow="0" w:firstColumn="1" w:lastColumn="0" w:noHBand="0" w:noVBand="1"/>
      </w:tblPr>
      <w:tblGrid>
        <w:gridCol w:w="11088"/>
      </w:tblGrid>
      <w:tr w:rsidR="00EB768D" w14:paraId="6D51A451" w14:textId="77777777" w:rsidTr="00EB768D">
        <w:trPr>
          <w:trHeight w:val="602"/>
        </w:trPr>
        <w:tc>
          <w:tcPr>
            <w:tcW w:w="11088" w:type="dxa"/>
            <w:shd w:val="clear" w:color="auto" w:fill="000000"/>
          </w:tcPr>
          <w:p w14:paraId="7717F652" w14:textId="7CC1F96E" w:rsidR="00EB768D" w:rsidRPr="00352267" w:rsidRDefault="00787E76" w:rsidP="00EB768D">
            <w:pPr>
              <w:jc w:val="center"/>
              <w:rPr>
                <w:rFonts w:ascii="Century Gothic" w:hAnsi="Century Gothic" w:cs="American Typewriter"/>
                <w:b/>
                <w:sz w:val="40"/>
                <w:szCs w:val="40"/>
              </w:rPr>
            </w:pPr>
            <w:r>
              <w:rPr>
                <w:rFonts w:ascii="Century Gothic" w:hAnsi="Century Gothic" w:cs="American Typewriter"/>
                <w:b/>
                <w:sz w:val="40"/>
                <w:szCs w:val="40"/>
              </w:rPr>
              <w:t>5</w:t>
            </w:r>
            <w:r w:rsidR="00EB768D">
              <w:rPr>
                <w:rFonts w:ascii="Century Gothic" w:hAnsi="Century Gothic" w:cs="American Typewriter"/>
                <w:b/>
                <w:sz w:val="40"/>
                <w:szCs w:val="40"/>
              </w:rPr>
              <w:t>.6 Class Notes</w:t>
            </w:r>
          </w:p>
        </w:tc>
      </w:tr>
    </w:tbl>
    <w:p w14:paraId="7019B36E" w14:textId="77777777" w:rsidR="00EB768D" w:rsidRPr="005D0EDB" w:rsidRDefault="00EB768D" w:rsidP="00EB768D">
      <w:pPr>
        <w:spacing w:after="0" w:line="240" w:lineRule="auto"/>
        <w:jc w:val="center"/>
        <w:rPr>
          <w:rFonts w:ascii="Century Gothic" w:hAnsi="Century Gothic"/>
        </w:rPr>
      </w:pPr>
    </w:p>
    <w:p w14:paraId="4C2996A9" w14:textId="30CC3D4B" w:rsidR="00DC31D9" w:rsidRDefault="00EB768D" w:rsidP="00DC31D9">
      <w:pPr>
        <w:jc w:val="center"/>
        <w:rPr>
          <w:rFonts w:ascii="Century Gothic" w:hAnsi="Century Gothic" w:cs="American Typewriter"/>
          <w:b/>
          <w:sz w:val="40"/>
          <w:szCs w:val="40"/>
        </w:rPr>
      </w:pPr>
      <w:r>
        <w:rPr>
          <w:rFonts w:ascii="Century Gothic" w:hAnsi="Century Gothic" w:cs="American Typewriter"/>
          <w:b/>
          <w:sz w:val="40"/>
          <w:szCs w:val="40"/>
        </w:rPr>
        <w:t>UTI Diagnosis &amp; Treatment</w:t>
      </w:r>
    </w:p>
    <w:p w14:paraId="7285A71C" w14:textId="77777777" w:rsidR="00DC31D9" w:rsidRPr="00DC31D9" w:rsidRDefault="00DC31D9" w:rsidP="00DC31D9">
      <w:pPr>
        <w:spacing w:after="0" w:line="240" w:lineRule="auto"/>
        <w:rPr>
          <w:rFonts w:ascii="Century Gothic" w:hAnsi="Century Gothic"/>
          <w:sz w:val="24"/>
          <w:szCs w:val="24"/>
        </w:rPr>
      </w:pPr>
      <w:r w:rsidRPr="00DC31D9">
        <w:rPr>
          <w:rFonts w:ascii="Century Gothic" w:hAnsi="Century Gothic"/>
          <w:sz w:val="24"/>
          <w:szCs w:val="24"/>
        </w:rPr>
        <w:t>Use the following website to answer the questions IN YOUR OWN WORDS:</w:t>
      </w:r>
    </w:p>
    <w:p w14:paraId="0C68D596" w14:textId="77777777" w:rsidR="00DC31D9" w:rsidRDefault="00DC31D9" w:rsidP="00DC31D9">
      <w:pPr>
        <w:spacing w:after="0" w:line="240" w:lineRule="auto"/>
        <w:rPr>
          <w:rFonts w:ascii="Century Gothic" w:hAnsi="Century Gothic"/>
          <w:sz w:val="24"/>
          <w:szCs w:val="24"/>
        </w:rPr>
      </w:pPr>
      <w:hyperlink r:id="rId20" w:history="1">
        <w:r w:rsidRPr="00DC31D9">
          <w:rPr>
            <w:rStyle w:val="Hyperlink"/>
            <w:rFonts w:ascii="Century Gothic" w:hAnsi="Century Gothic"/>
            <w:sz w:val="24"/>
            <w:szCs w:val="24"/>
          </w:rPr>
          <w:t>http://medicalcenter.osu.edu/patientcare/healthcare_services/womens_health/urinary/uti/Pages/index.aspx</w:t>
        </w:r>
      </w:hyperlink>
      <w:r w:rsidRPr="00DC31D9">
        <w:rPr>
          <w:rFonts w:ascii="Century Gothic" w:hAnsi="Century Gothic"/>
          <w:sz w:val="24"/>
          <w:szCs w:val="24"/>
        </w:rPr>
        <w:t xml:space="preserve"> </w:t>
      </w:r>
    </w:p>
    <w:p w14:paraId="2FB847CA" w14:textId="77777777" w:rsidR="001912D3" w:rsidRDefault="001912D3" w:rsidP="007D4D7D"/>
    <w:p w14:paraId="60C6D976" w14:textId="599EA070" w:rsidR="00DC31D9" w:rsidRDefault="00DC31D9" w:rsidP="00DC31D9">
      <w:pPr>
        <w:rPr>
          <w:rFonts w:ascii="Century Gothic" w:hAnsi="Century Gothic"/>
          <w:b/>
          <w:sz w:val="28"/>
          <w:szCs w:val="28"/>
        </w:rPr>
      </w:pPr>
      <w:r w:rsidRPr="00DC31D9">
        <w:rPr>
          <w:rFonts w:ascii="Century Gothic" w:hAnsi="Century Gothic"/>
          <w:b/>
          <w:sz w:val="28"/>
          <w:szCs w:val="28"/>
        </w:rPr>
        <w:t xml:space="preserve">Describe the </w:t>
      </w:r>
      <w:r>
        <w:rPr>
          <w:rFonts w:ascii="Century Gothic" w:hAnsi="Century Gothic"/>
          <w:b/>
          <w:sz w:val="28"/>
          <w:szCs w:val="28"/>
        </w:rPr>
        <w:t>four ways</w:t>
      </w:r>
      <w:r w:rsidRPr="00DC31D9">
        <w:rPr>
          <w:rFonts w:ascii="Century Gothic" w:hAnsi="Century Gothic"/>
          <w:b/>
          <w:sz w:val="28"/>
          <w:szCs w:val="28"/>
        </w:rPr>
        <w:t xml:space="preserve"> urinary tract infections</w:t>
      </w:r>
      <w:r>
        <w:rPr>
          <w:rFonts w:ascii="Century Gothic" w:hAnsi="Century Gothic"/>
          <w:b/>
          <w:sz w:val="28"/>
          <w:szCs w:val="28"/>
        </w:rPr>
        <w:t xml:space="preserve"> are diagnosed:</w:t>
      </w:r>
    </w:p>
    <w:p w14:paraId="4791766F" w14:textId="3A87C74F" w:rsidR="00DC31D9" w:rsidRPr="001853A9" w:rsidRDefault="002B4986" w:rsidP="00DC31D9">
      <w:pPr>
        <w:spacing w:line="360" w:lineRule="auto"/>
      </w:pPr>
      <w:r>
        <w:rPr>
          <w:rFonts w:ascii="Century Gothic" w:hAnsi="Century Gothic"/>
          <w:sz w:val="24"/>
          <w:szCs w:val="24"/>
        </w:rPr>
        <w:t>Urinalysis</w:t>
      </w:r>
      <w:r w:rsidR="00DC31D9" w:rsidRPr="009E28F6">
        <w:rPr>
          <w:rFonts w:ascii="Century Gothic" w:hAnsi="Century Gothic"/>
          <w:sz w:val="24"/>
          <w:szCs w:val="24"/>
        </w:rPr>
        <w:t>-</w:t>
      </w:r>
      <w:r w:rsidR="00DC31D9">
        <w:t xml:space="preserve"> ____________________________________________________________________________________________________________________________________________________________________________________________________</w:t>
      </w:r>
    </w:p>
    <w:p w14:paraId="32794FC0" w14:textId="2770B6D6" w:rsidR="00DC31D9" w:rsidRPr="001853A9" w:rsidRDefault="00DC31D9" w:rsidP="00DC31D9">
      <w:pPr>
        <w:spacing w:line="360" w:lineRule="auto"/>
      </w:pPr>
      <w:r w:rsidRPr="00727C26">
        <w:rPr>
          <w:rFonts w:ascii="Century Gothic" w:hAnsi="Century Gothic" w:cs="Arial"/>
          <w:color w:val="4B4B4B"/>
          <w:sz w:val="24"/>
          <w:szCs w:val="24"/>
        </w:rPr>
        <w:t>Intravenous Pyelogram (IVP)</w:t>
      </w:r>
      <w:r w:rsidRPr="00727C2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72F540E7" w14:textId="04474470" w:rsidR="00DC31D9" w:rsidRPr="001853A9" w:rsidRDefault="00727C26" w:rsidP="00DC31D9">
      <w:pPr>
        <w:spacing w:line="360" w:lineRule="auto"/>
      </w:pPr>
      <w:r w:rsidRPr="00727C26">
        <w:rPr>
          <w:rFonts w:ascii="Century Gothic" w:hAnsi="Century Gothic" w:cs="Arial"/>
          <w:color w:val="4B4B4B"/>
          <w:sz w:val="24"/>
          <w:szCs w:val="24"/>
        </w:rPr>
        <w:t xml:space="preserve">Cystoscopy (Also called cystourethroscopy) </w:t>
      </w:r>
      <w:r w:rsidR="00DC31D9" w:rsidRPr="00727C26">
        <w:rPr>
          <w:rFonts w:ascii="Century Gothic" w:hAnsi="Century Gothic"/>
          <w:sz w:val="24"/>
          <w:szCs w:val="24"/>
        </w:rPr>
        <w:t xml:space="preserve"> -</w:t>
      </w:r>
      <w:r w:rsidR="00DC31D9">
        <w:t xml:space="preserve"> ____________________________________________________________________________________________________________________________________________________________________________________________________</w:t>
      </w:r>
    </w:p>
    <w:p w14:paraId="7D90C07B" w14:textId="527761AE" w:rsidR="00727C26" w:rsidRPr="001853A9" w:rsidRDefault="00727C26" w:rsidP="00727C26">
      <w:pPr>
        <w:spacing w:line="360" w:lineRule="auto"/>
      </w:pPr>
      <w:r w:rsidRPr="00727C26">
        <w:rPr>
          <w:rFonts w:ascii="Century Gothic" w:hAnsi="Century Gothic" w:cs="Arial"/>
          <w:color w:val="4B4B4B"/>
          <w:sz w:val="24"/>
          <w:szCs w:val="24"/>
        </w:rPr>
        <w:t>Renal ultrasound</w:t>
      </w:r>
      <w:r>
        <w:rPr>
          <w:rFonts w:ascii="Arial" w:hAnsi="Arial" w:cs="Arial"/>
          <w:color w:val="4B4B4B"/>
          <w:sz w:val="26"/>
          <w:szCs w:val="26"/>
        </w:rPr>
        <w:t xml:space="preserve"> </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51590FFA" w14:textId="00BBE645" w:rsidR="00DC31D9" w:rsidRPr="00727C26" w:rsidRDefault="00727C26" w:rsidP="007D4D7D">
      <w:pPr>
        <w:rPr>
          <w:rFonts w:ascii="Century Gothic" w:hAnsi="Century Gothic"/>
          <w:sz w:val="24"/>
          <w:szCs w:val="24"/>
        </w:rPr>
      </w:pPr>
      <w:r w:rsidRPr="00727C26">
        <w:rPr>
          <w:rFonts w:ascii="Century Gothic" w:hAnsi="Century Gothic"/>
          <w:sz w:val="24"/>
          <w:szCs w:val="24"/>
        </w:rPr>
        <w:t>What are some treatments for urinary tract infections?</w:t>
      </w:r>
    </w:p>
    <w:p w14:paraId="48EB2A20" w14:textId="77777777" w:rsidR="00727C26" w:rsidRPr="00727C26" w:rsidRDefault="00727C26" w:rsidP="007D4D7D">
      <w:pPr>
        <w:rPr>
          <w:rFonts w:ascii="Century Gothic" w:hAnsi="Century Gothic"/>
          <w:sz w:val="24"/>
          <w:szCs w:val="24"/>
        </w:rPr>
      </w:pPr>
    </w:p>
    <w:p w14:paraId="46BA4A62" w14:textId="77777777" w:rsidR="00DC31D9" w:rsidRDefault="00DC31D9" w:rsidP="007D4D7D"/>
    <w:p w14:paraId="73C467D7" w14:textId="77777777" w:rsidR="00DC31D9" w:rsidRDefault="00DC31D9" w:rsidP="007D4D7D"/>
    <w:p w14:paraId="50D0A5EE" w14:textId="77777777" w:rsidR="00DC31D9" w:rsidRDefault="00DC31D9" w:rsidP="007D4D7D"/>
    <w:p w14:paraId="6F7A7AFE" w14:textId="77777777" w:rsidR="00DC31D9" w:rsidRDefault="00DC31D9" w:rsidP="007D4D7D"/>
    <w:tbl>
      <w:tblPr>
        <w:tblStyle w:val="TableGrid"/>
        <w:tblW w:w="11088" w:type="dxa"/>
        <w:tblLook w:val="04A0" w:firstRow="1" w:lastRow="0" w:firstColumn="1" w:lastColumn="0" w:noHBand="0" w:noVBand="1"/>
      </w:tblPr>
      <w:tblGrid>
        <w:gridCol w:w="11088"/>
      </w:tblGrid>
      <w:tr w:rsidR="001912D3" w14:paraId="2A6774F3" w14:textId="77777777" w:rsidTr="001912D3">
        <w:trPr>
          <w:trHeight w:val="602"/>
        </w:trPr>
        <w:tc>
          <w:tcPr>
            <w:tcW w:w="11088" w:type="dxa"/>
            <w:shd w:val="clear" w:color="auto" w:fill="000000"/>
          </w:tcPr>
          <w:p w14:paraId="0749845C" w14:textId="16B2AA63" w:rsidR="001912D3" w:rsidRPr="00352267" w:rsidRDefault="00787E76" w:rsidP="001912D3">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.6</w:t>
            </w:r>
            <w:r>
              <w:rPr>
                <w:rFonts w:ascii="Century Gothic" w:hAnsi="Century Gothic" w:cs="American Typewriter"/>
                <w:b/>
                <w:sz w:val="40"/>
                <w:szCs w:val="40"/>
              </w:rPr>
              <w:t xml:space="preserve"> Class Notes</w:t>
            </w:r>
          </w:p>
        </w:tc>
      </w:tr>
    </w:tbl>
    <w:p w14:paraId="5DFE493C" w14:textId="77777777" w:rsidR="001912D3" w:rsidRPr="005D0EDB" w:rsidRDefault="001912D3" w:rsidP="001912D3">
      <w:pPr>
        <w:spacing w:after="0" w:line="240" w:lineRule="auto"/>
        <w:jc w:val="center"/>
        <w:rPr>
          <w:rFonts w:ascii="Century Gothic" w:hAnsi="Century Gothic"/>
        </w:rPr>
      </w:pPr>
    </w:p>
    <w:p w14:paraId="7F4C71E0" w14:textId="0206F5BC" w:rsidR="001912D3" w:rsidRPr="00BC0C28" w:rsidRDefault="00EB768D" w:rsidP="001912D3">
      <w:pPr>
        <w:jc w:val="center"/>
        <w:rPr>
          <w:rFonts w:ascii="Century Gothic" w:hAnsi="Century Gothic" w:cs="American Typewriter"/>
          <w:b/>
          <w:sz w:val="40"/>
          <w:szCs w:val="40"/>
        </w:rPr>
      </w:pPr>
      <w:r>
        <w:rPr>
          <w:rFonts w:ascii="Century Gothic" w:hAnsi="Century Gothic" w:cs="American Typewriter"/>
          <w:b/>
          <w:sz w:val="40"/>
          <w:szCs w:val="40"/>
        </w:rPr>
        <w:t>UTI Treatment &amp; Prevention</w:t>
      </w:r>
    </w:p>
    <w:p w14:paraId="5492710F" w14:textId="77777777" w:rsidR="00727C26" w:rsidRPr="00727C26" w:rsidRDefault="00727C26" w:rsidP="00727C26">
      <w:pPr>
        <w:rPr>
          <w:rFonts w:ascii="Century Gothic" w:hAnsi="Century Gothic"/>
          <w:sz w:val="24"/>
          <w:szCs w:val="24"/>
        </w:rPr>
      </w:pPr>
      <w:r w:rsidRPr="00727C26">
        <w:rPr>
          <w:rFonts w:ascii="Century Gothic" w:hAnsi="Century Gothic"/>
          <w:sz w:val="24"/>
          <w:szCs w:val="24"/>
        </w:rPr>
        <w:t>What are some behavior modifications a patient should make if they have an UTI?</w:t>
      </w:r>
    </w:p>
    <w:p w14:paraId="6CDA45D2" w14:textId="77777777" w:rsidR="00CD36FE" w:rsidRDefault="00CD36FE" w:rsidP="007D4D7D"/>
    <w:p w14:paraId="11083B1F" w14:textId="77777777" w:rsidR="00727C26" w:rsidRDefault="00727C26" w:rsidP="007D4D7D"/>
    <w:p w14:paraId="03D0D29B" w14:textId="77777777" w:rsidR="00727C26" w:rsidRDefault="00727C26" w:rsidP="007D4D7D"/>
    <w:p w14:paraId="7D2C3C94" w14:textId="77777777" w:rsidR="00727C26" w:rsidRDefault="00727C26" w:rsidP="007D4D7D"/>
    <w:p w14:paraId="251CE36B" w14:textId="77777777" w:rsidR="00727C26" w:rsidRDefault="00727C26" w:rsidP="007D4D7D"/>
    <w:p w14:paraId="604D37D7" w14:textId="56426431" w:rsidR="00727C26" w:rsidRPr="00727C26" w:rsidRDefault="00727C26" w:rsidP="007D4D7D">
      <w:pPr>
        <w:rPr>
          <w:rFonts w:ascii="Century Gothic" w:hAnsi="Century Gothic"/>
          <w:sz w:val="24"/>
          <w:szCs w:val="24"/>
        </w:rPr>
      </w:pPr>
      <w:r w:rsidRPr="00727C26">
        <w:rPr>
          <w:rFonts w:ascii="Century Gothic" w:hAnsi="Century Gothic"/>
          <w:sz w:val="24"/>
          <w:szCs w:val="24"/>
        </w:rPr>
        <w:t>Name five steps that can be taken to prevent urinary tract infections:</w:t>
      </w:r>
    </w:p>
    <w:p w14:paraId="4B755865" w14:textId="50ED4A66" w:rsidR="000C1BDA" w:rsidRPr="00727C26" w:rsidRDefault="00727C26" w:rsidP="00727C26">
      <w:pPr>
        <w:spacing w:line="960" w:lineRule="auto"/>
        <w:rPr>
          <w:rFonts w:ascii="Century Gothic" w:hAnsi="Century Gothic"/>
          <w:sz w:val="24"/>
          <w:szCs w:val="24"/>
        </w:rPr>
      </w:pPr>
      <w:r w:rsidRPr="00727C26">
        <w:rPr>
          <w:rFonts w:ascii="Century Gothic" w:hAnsi="Century Gothic"/>
          <w:sz w:val="24"/>
          <w:szCs w:val="24"/>
        </w:rPr>
        <w:t>1.</w:t>
      </w:r>
    </w:p>
    <w:p w14:paraId="143BB076" w14:textId="1475538F" w:rsidR="00727C26" w:rsidRPr="00727C26" w:rsidRDefault="00727C26" w:rsidP="00727C26">
      <w:pPr>
        <w:spacing w:line="960" w:lineRule="auto"/>
        <w:rPr>
          <w:rFonts w:ascii="Century Gothic" w:hAnsi="Century Gothic"/>
          <w:sz w:val="24"/>
          <w:szCs w:val="24"/>
        </w:rPr>
      </w:pPr>
      <w:r w:rsidRPr="00727C26">
        <w:rPr>
          <w:rFonts w:ascii="Century Gothic" w:hAnsi="Century Gothic"/>
          <w:sz w:val="24"/>
          <w:szCs w:val="24"/>
        </w:rPr>
        <w:t>2.</w:t>
      </w:r>
    </w:p>
    <w:p w14:paraId="3A4C195A" w14:textId="269CC36E" w:rsidR="00727C26" w:rsidRPr="00727C26" w:rsidRDefault="00727C26" w:rsidP="00727C26">
      <w:pPr>
        <w:spacing w:line="960" w:lineRule="auto"/>
        <w:rPr>
          <w:rFonts w:ascii="Century Gothic" w:hAnsi="Century Gothic"/>
          <w:sz w:val="24"/>
          <w:szCs w:val="24"/>
        </w:rPr>
      </w:pPr>
      <w:r w:rsidRPr="00727C26">
        <w:rPr>
          <w:rFonts w:ascii="Century Gothic" w:hAnsi="Century Gothic"/>
          <w:sz w:val="24"/>
          <w:szCs w:val="24"/>
        </w:rPr>
        <w:t>3.</w:t>
      </w:r>
    </w:p>
    <w:p w14:paraId="741361D3" w14:textId="570AE256" w:rsidR="00727C26" w:rsidRPr="00727C26" w:rsidRDefault="00727C26" w:rsidP="00727C26">
      <w:pPr>
        <w:spacing w:line="960" w:lineRule="auto"/>
        <w:rPr>
          <w:rFonts w:ascii="Century Gothic" w:hAnsi="Century Gothic"/>
          <w:sz w:val="24"/>
          <w:szCs w:val="24"/>
        </w:rPr>
      </w:pPr>
      <w:r w:rsidRPr="00727C26">
        <w:rPr>
          <w:rFonts w:ascii="Century Gothic" w:hAnsi="Century Gothic"/>
          <w:sz w:val="24"/>
          <w:szCs w:val="24"/>
        </w:rPr>
        <w:t>4.</w:t>
      </w:r>
    </w:p>
    <w:p w14:paraId="67021C77" w14:textId="5799E6AA" w:rsidR="00727C26" w:rsidRPr="00727C26" w:rsidRDefault="00727C26" w:rsidP="00727C26">
      <w:pPr>
        <w:spacing w:line="960" w:lineRule="auto"/>
        <w:rPr>
          <w:rFonts w:ascii="Century Gothic" w:hAnsi="Century Gothic"/>
          <w:sz w:val="24"/>
          <w:szCs w:val="24"/>
        </w:rPr>
      </w:pPr>
      <w:r w:rsidRPr="00727C26">
        <w:rPr>
          <w:rFonts w:ascii="Century Gothic" w:hAnsi="Century Gothic"/>
          <w:sz w:val="24"/>
          <w:szCs w:val="24"/>
        </w:rPr>
        <w:t>5.</w:t>
      </w:r>
    </w:p>
    <w:p w14:paraId="4C0A9081" w14:textId="77777777" w:rsidR="00727C26" w:rsidRDefault="00727C26" w:rsidP="007D4D7D"/>
    <w:p w14:paraId="2D759E03" w14:textId="77777777" w:rsidR="00727C26" w:rsidRDefault="00727C26" w:rsidP="007D4D7D"/>
    <w:tbl>
      <w:tblPr>
        <w:tblStyle w:val="TableGrid"/>
        <w:tblW w:w="11088" w:type="dxa"/>
        <w:tblLook w:val="04A0" w:firstRow="1" w:lastRow="0" w:firstColumn="1" w:lastColumn="0" w:noHBand="0" w:noVBand="1"/>
      </w:tblPr>
      <w:tblGrid>
        <w:gridCol w:w="11088"/>
      </w:tblGrid>
      <w:tr w:rsidR="000C1BDA" w14:paraId="7339867A" w14:textId="77777777" w:rsidTr="000C1BDA">
        <w:trPr>
          <w:trHeight w:val="602"/>
        </w:trPr>
        <w:tc>
          <w:tcPr>
            <w:tcW w:w="11088" w:type="dxa"/>
            <w:shd w:val="clear" w:color="auto" w:fill="000000"/>
          </w:tcPr>
          <w:p w14:paraId="066BDE3D" w14:textId="1A29E0A1" w:rsidR="000C1BDA" w:rsidRPr="00352267" w:rsidRDefault="00787E76" w:rsidP="000C1BDA">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.6</w:t>
            </w:r>
            <w:r w:rsidR="000C1BDA">
              <w:rPr>
                <w:rFonts w:ascii="Century Gothic" w:hAnsi="Century Gothic" w:cs="American Typewriter"/>
                <w:b/>
                <w:sz w:val="40"/>
                <w:szCs w:val="40"/>
              </w:rPr>
              <w:t xml:space="preserve"> Class Work</w:t>
            </w:r>
          </w:p>
        </w:tc>
      </w:tr>
    </w:tbl>
    <w:p w14:paraId="00E8D8A1" w14:textId="77777777" w:rsidR="000C1BDA" w:rsidRPr="005D0EDB" w:rsidRDefault="000C1BDA" w:rsidP="000C1BDA">
      <w:pPr>
        <w:spacing w:after="0" w:line="240" w:lineRule="auto"/>
        <w:jc w:val="center"/>
        <w:rPr>
          <w:rFonts w:ascii="Century Gothic" w:hAnsi="Century Gothic"/>
        </w:rPr>
      </w:pPr>
    </w:p>
    <w:p w14:paraId="4CC6EC55" w14:textId="3804D020" w:rsidR="000C1BDA" w:rsidRDefault="000C1BDA" w:rsidP="000C1BDA">
      <w:pPr>
        <w:spacing w:after="0" w:line="240" w:lineRule="auto"/>
        <w:ind w:left="-720" w:firstLine="720"/>
        <w:jc w:val="center"/>
        <w:rPr>
          <w:rFonts w:ascii="Verdana" w:hAnsi="Verdana" w:cs="Verdana"/>
          <w:b/>
        </w:rPr>
      </w:pPr>
      <w:r>
        <w:rPr>
          <w:rFonts w:ascii="Verdana" w:hAnsi="Verdana" w:cs="Verdana"/>
          <w:b/>
        </w:rPr>
        <w:t>Answer the following questions:</w:t>
      </w:r>
    </w:p>
    <w:p w14:paraId="4917DBFC" w14:textId="77777777" w:rsidR="00727C26" w:rsidRDefault="00727C26" w:rsidP="007D4D7D">
      <w:pPr>
        <w:rPr>
          <w:rFonts w:ascii="Verdana" w:hAnsi="Verdana" w:cs="Verdana"/>
          <w:b/>
        </w:rPr>
      </w:pPr>
    </w:p>
    <w:p w14:paraId="672ACD22" w14:textId="2303D34F" w:rsidR="00727C26" w:rsidRPr="00727C26" w:rsidRDefault="00787E76" w:rsidP="00727C26">
      <w:pPr>
        <w:spacing w:after="0" w:line="240" w:lineRule="auto"/>
        <w:rPr>
          <w:rFonts w:ascii="Century Gothic" w:hAnsi="Century Gothic" w:cs="Verdana"/>
          <w:sz w:val="24"/>
          <w:szCs w:val="24"/>
        </w:rPr>
      </w:pPr>
      <w:r>
        <w:rPr>
          <w:rFonts w:ascii="Century Gothic" w:hAnsi="Century Gothic" w:cs="Verdana"/>
          <w:sz w:val="24"/>
          <w:szCs w:val="24"/>
        </w:rPr>
        <w:t xml:space="preserve">1. </w:t>
      </w:r>
      <w:r w:rsidR="00727C26" w:rsidRPr="00727C26">
        <w:rPr>
          <w:rFonts w:ascii="Century Gothic" w:hAnsi="Century Gothic" w:cs="Verdana"/>
          <w:sz w:val="24"/>
          <w:szCs w:val="24"/>
        </w:rPr>
        <w:t>Urinary tract infections (UTIs) include all the following conditions EXCEPT</w:t>
      </w:r>
    </w:p>
    <w:p w14:paraId="292DF4D1" w14:textId="7C453C91" w:rsidR="00727C26" w:rsidRPr="00727C26" w:rsidRDefault="00727C26" w:rsidP="00727C26">
      <w:pPr>
        <w:spacing w:after="0" w:line="240" w:lineRule="auto"/>
        <w:rPr>
          <w:rFonts w:ascii="Century Gothic" w:hAnsi="Century Gothic" w:cs="Verdana"/>
          <w:sz w:val="24"/>
          <w:szCs w:val="24"/>
        </w:rPr>
      </w:pPr>
      <w:r w:rsidRPr="00727C26">
        <w:rPr>
          <w:rFonts w:ascii="Century Gothic" w:hAnsi="Century Gothic" w:cs="Verdana"/>
          <w:sz w:val="24"/>
          <w:szCs w:val="24"/>
        </w:rPr>
        <w:t>a. vaginitis.</w:t>
      </w:r>
    </w:p>
    <w:p w14:paraId="3E263B00" w14:textId="15EA615B" w:rsidR="00727C26" w:rsidRPr="00727C26" w:rsidRDefault="00727C26" w:rsidP="00727C26">
      <w:pPr>
        <w:spacing w:after="0" w:line="240" w:lineRule="auto"/>
        <w:rPr>
          <w:rFonts w:ascii="Century Gothic" w:hAnsi="Century Gothic" w:cs="Verdana"/>
          <w:sz w:val="24"/>
          <w:szCs w:val="24"/>
        </w:rPr>
      </w:pPr>
      <w:r w:rsidRPr="00727C26">
        <w:rPr>
          <w:rFonts w:ascii="Century Gothic" w:hAnsi="Century Gothic" w:cs="Verdana"/>
          <w:sz w:val="24"/>
          <w:szCs w:val="24"/>
        </w:rPr>
        <w:t>b. cystitis.</w:t>
      </w:r>
    </w:p>
    <w:p w14:paraId="0825477A" w14:textId="1933BF28" w:rsidR="00727C26" w:rsidRPr="00727C26" w:rsidRDefault="00727C26" w:rsidP="00727C26">
      <w:pPr>
        <w:spacing w:after="0" w:line="240" w:lineRule="auto"/>
        <w:rPr>
          <w:rFonts w:ascii="Century Gothic" w:hAnsi="Century Gothic" w:cs="Verdana"/>
          <w:sz w:val="24"/>
          <w:szCs w:val="24"/>
        </w:rPr>
      </w:pPr>
      <w:r w:rsidRPr="00727C26">
        <w:rPr>
          <w:rFonts w:ascii="Century Gothic" w:hAnsi="Century Gothic" w:cs="Verdana"/>
          <w:sz w:val="24"/>
          <w:szCs w:val="24"/>
        </w:rPr>
        <w:t>c. pyelonephritis.</w:t>
      </w:r>
    </w:p>
    <w:p w14:paraId="37660E33" w14:textId="3878914C" w:rsidR="00727C26" w:rsidRDefault="00727C26" w:rsidP="00727C26">
      <w:pPr>
        <w:spacing w:after="0" w:line="240" w:lineRule="auto"/>
        <w:rPr>
          <w:rFonts w:ascii="Century Gothic" w:hAnsi="Century Gothic" w:cs="Verdana"/>
          <w:sz w:val="24"/>
          <w:szCs w:val="24"/>
        </w:rPr>
      </w:pPr>
      <w:r w:rsidRPr="00727C26">
        <w:rPr>
          <w:rFonts w:ascii="Century Gothic" w:hAnsi="Century Gothic" w:cs="Verdana"/>
          <w:sz w:val="24"/>
          <w:szCs w:val="24"/>
        </w:rPr>
        <w:t>d. urethritis.</w:t>
      </w:r>
    </w:p>
    <w:p w14:paraId="4F3B8675" w14:textId="77777777" w:rsidR="00727C26" w:rsidRDefault="00727C26" w:rsidP="00727C26">
      <w:pPr>
        <w:spacing w:after="0" w:line="240" w:lineRule="auto"/>
        <w:rPr>
          <w:rFonts w:ascii="Century Gothic" w:hAnsi="Century Gothic" w:cs="Verdana"/>
          <w:sz w:val="24"/>
          <w:szCs w:val="24"/>
        </w:rPr>
      </w:pPr>
    </w:p>
    <w:p w14:paraId="39A216B6" w14:textId="64CE397D" w:rsidR="00727C26" w:rsidRPr="00727C26" w:rsidRDefault="00787E76" w:rsidP="00727C26">
      <w:pPr>
        <w:spacing w:after="0" w:line="240" w:lineRule="auto"/>
        <w:rPr>
          <w:rFonts w:ascii="Century Gothic" w:hAnsi="Century Gothic" w:cs="Verdana"/>
          <w:sz w:val="24"/>
          <w:szCs w:val="24"/>
        </w:rPr>
      </w:pPr>
      <w:r>
        <w:rPr>
          <w:rFonts w:ascii="Century Gothic" w:hAnsi="Century Gothic" w:cs="Verdana"/>
          <w:sz w:val="24"/>
          <w:szCs w:val="24"/>
        </w:rPr>
        <w:t xml:space="preserve">2. </w:t>
      </w:r>
      <w:r w:rsidR="00727C26" w:rsidRPr="00727C26">
        <w:rPr>
          <w:rFonts w:ascii="Century Gothic" w:hAnsi="Century Gothic" w:cs="Verdana"/>
          <w:sz w:val="24"/>
          <w:szCs w:val="24"/>
        </w:rPr>
        <w:t>The most common culprit in urinary tract infections is</w:t>
      </w:r>
    </w:p>
    <w:p w14:paraId="7589EDF7" w14:textId="294A23E2" w:rsidR="00727C26" w:rsidRPr="00727C26" w:rsidRDefault="00727C26" w:rsidP="00727C26">
      <w:pPr>
        <w:spacing w:after="0" w:line="240" w:lineRule="auto"/>
        <w:rPr>
          <w:rFonts w:ascii="Century Gothic" w:hAnsi="Century Gothic" w:cs="Verdana"/>
          <w:i/>
          <w:iCs/>
          <w:sz w:val="24"/>
          <w:szCs w:val="24"/>
        </w:rPr>
      </w:pPr>
      <w:r w:rsidRPr="00727C26">
        <w:rPr>
          <w:rFonts w:ascii="Century Gothic" w:hAnsi="Century Gothic" w:cs="Verdana"/>
          <w:sz w:val="24"/>
          <w:szCs w:val="24"/>
        </w:rPr>
        <w:t xml:space="preserve">a. </w:t>
      </w:r>
      <w:r w:rsidRPr="00727C26">
        <w:rPr>
          <w:rFonts w:ascii="Century Gothic" w:hAnsi="Century Gothic" w:cs="Verdana"/>
          <w:i/>
          <w:iCs/>
          <w:sz w:val="24"/>
          <w:szCs w:val="24"/>
        </w:rPr>
        <w:t>Candida albicans</w:t>
      </w:r>
    </w:p>
    <w:p w14:paraId="477B1717" w14:textId="64327E57" w:rsidR="00727C26" w:rsidRPr="00727C26" w:rsidRDefault="00727C26" w:rsidP="00727C26">
      <w:pPr>
        <w:spacing w:after="0" w:line="240" w:lineRule="auto"/>
        <w:rPr>
          <w:rFonts w:ascii="Century Gothic" w:hAnsi="Century Gothic" w:cs="Verdana"/>
          <w:i/>
          <w:iCs/>
          <w:sz w:val="24"/>
          <w:szCs w:val="24"/>
        </w:rPr>
      </w:pPr>
      <w:r w:rsidRPr="00727C26">
        <w:rPr>
          <w:rFonts w:ascii="Century Gothic" w:hAnsi="Century Gothic" w:cs="Verdana"/>
          <w:i/>
          <w:iCs/>
          <w:sz w:val="24"/>
          <w:szCs w:val="24"/>
        </w:rPr>
        <w:t>b. Escherichia coli</w:t>
      </w:r>
    </w:p>
    <w:p w14:paraId="447FCDF0" w14:textId="2A0A671F" w:rsidR="00727C26" w:rsidRPr="00727C26" w:rsidRDefault="00727C26" w:rsidP="00727C26">
      <w:pPr>
        <w:spacing w:after="0" w:line="240" w:lineRule="auto"/>
        <w:rPr>
          <w:rFonts w:ascii="Century Gothic" w:hAnsi="Century Gothic" w:cs="Verdana"/>
          <w:i/>
          <w:iCs/>
          <w:sz w:val="24"/>
          <w:szCs w:val="24"/>
        </w:rPr>
      </w:pPr>
      <w:r w:rsidRPr="00727C26">
        <w:rPr>
          <w:rFonts w:ascii="Century Gothic" w:hAnsi="Century Gothic" w:cs="Verdana"/>
          <w:i/>
          <w:iCs/>
          <w:sz w:val="24"/>
          <w:szCs w:val="24"/>
        </w:rPr>
        <w:t>c. Chlamydia trachomatis</w:t>
      </w:r>
    </w:p>
    <w:p w14:paraId="129877D4" w14:textId="778E4DC3" w:rsidR="00727C26" w:rsidRDefault="00727C26" w:rsidP="00727C26">
      <w:pPr>
        <w:spacing w:after="0" w:line="240" w:lineRule="auto"/>
        <w:rPr>
          <w:rFonts w:ascii="Century Gothic" w:hAnsi="Century Gothic" w:cs="Verdana"/>
          <w:i/>
          <w:iCs/>
          <w:sz w:val="24"/>
          <w:szCs w:val="24"/>
        </w:rPr>
      </w:pPr>
      <w:r w:rsidRPr="00727C26">
        <w:rPr>
          <w:rFonts w:ascii="Century Gothic" w:hAnsi="Century Gothic" w:cs="Verdana"/>
          <w:i/>
          <w:iCs/>
          <w:sz w:val="24"/>
          <w:szCs w:val="24"/>
        </w:rPr>
        <w:t>d. Neisseria gonorrhea</w:t>
      </w:r>
    </w:p>
    <w:p w14:paraId="2B4688EB" w14:textId="77777777" w:rsidR="00727C26" w:rsidRDefault="00727C26" w:rsidP="00727C26">
      <w:pPr>
        <w:spacing w:after="0" w:line="240" w:lineRule="auto"/>
        <w:rPr>
          <w:rFonts w:ascii="Century Gothic" w:hAnsi="Century Gothic" w:cs="Verdana"/>
          <w:i/>
          <w:iCs/>
          <w:sz w:val="24"/>
          <w:szCs w:val="24"/>
        </w:rPr>
      </w:pPr>
    </w:p>
    <w:p w14:paraId="6F646274" w14:textId="56806EAA" w:rsidR="002B4986" w:rsidRPr="002B4986" w:rsidRDefault="00787E76" w:rsidP="002B4986">
      <w:pPr>
        <w:spacing w:after="0" w:line="240" w:lineRule="auto"/>
        <w:rPr>
          <w:rFonts w:ascii="Century Gothic" w:hAnsi="Century Gothic" w:cs="Verdana"/>
          <w:bCs/>
          <w:iCs/>
          <w:color w:val="282827"/>
          <w:sz w:val="24"/>
          <w:szCs w:val="24"/>
        </w:rPr>
      </w:pPr>
      <w:r>
        <w:rPr>
          <w:rFonts w:ascii="Century Gothic" w:hAnsi="Century Gothic" w:cs="Verdana"/>
          <w:bCs/>
          <w:iCs/>
          <w:color w:val="282827"/>
          <w:sz w:val="24"/>
          <w:szCs w:val="24"/>
        </w:rPr>
        <w:t xml:space="preserve">3. </w:t>
      </w:r>
      <w:r w:rsidR="002B4986" w:rsidRPr="002B4986">
        <w:rPr>
          <w:rFonts w:ascii="Century Gothic" w:hAnsi="Century Gothic" w:cs="Verdana"/>
          <w:bCs/>
          <w:iCs/>
          <w:color w:val="282827"/>
          <w:sz w:val="24"/>
          <w:szCs w:val="24"/>
        </w:rPr>
        <w:t>All of the following pertain to urinary tract infections (UTI's) except:</w:t>
      </w:r>
    </w:p>
    <w:p w14:paraId="24458C03" w14:textId="60096A3E" w:rsidR="002B4986" w:rsidRPr="002B4986" w:rsidRDefault="002B4986" w:rsidP="002B4986">
      <w:pPr>
        <w:spacing w:after="0" w:line="240" w:lineRule="auto"/>
        <w:rPr>
          <w:rFonts w:ascii="Century Gothic" w:hAnsi="Century Gothic" w:cs="Verdana"/>
          <w:bCs/>
          <w:iCs/>
          <w:color w:val="282827"/>
          <w:sz w:val="24"/>
          <w:szCs w:val="24"/>
        </w:rPr>
      </w:pPr>
      <w:r w:rsidRPr="002B4986">
        <w:rPr>
          <w:rFonts w:ascii="Century Gothic" w:hAnsi="Century Gothic" w:cs="Verdana"/>
          <w:bCs/>
          <w:iCs/>
          <w:color w:val="282827"/>
          <w:sz w:val="24"/>
          <w:szCs w:val="24"/>
        </w:rPr>
        <w:t>a. the short the urethra in females increases risk of cystitis</w:t>
      </w:r>
    </w:p>
    <w:p w14:paraId="623F32A9" w14:textId="643DA862" w:rsidR="002B4986" w:rsidRPr="002B4986" w:rsidRDefault="002B4986" w:rsidP="002B4986">
      <w:pPr>
        <w:spacing w:after="0" w:line="240" w:lineRule="auto"/>
        <w:rPr>
          <w:rFonts w:ascii="Century Gothic" w:hAnsi="Century Gothic" w:cs="Verdana"/>
          <w:bCs/>
          <w:iCs/>
          <w:color w:val="282827"/>
          <w:sz w:val="24"/>
          <w:szCs w:val="24"/>
        </w:rPr>
      </w:pPr>
      <w:r w:rsidRPr="002B4986">
        <w:rPr>
          <w:rFonts w:ascii="Century Gothic" w:hAnsi="Century Gothic" w:cs="Verdana"/>
          <w:bCs/>
          <w:iCs/>
          <w:color w:val="282827"/>
          <w:sz w:val="24"/>
          <w:szCs w:val="24"/>
        </w:rPr>
        <w:t>b. an enlarged prostate gland increases the incidence of infections</w:t>
      </w:r>
    </w:p>
    <w:p w14:paraId="00E00ACB" w14:textId="2C71ABF7" w:rsidR="002B4986" w:rsidRPr="002B4986" w:rsidRDefault="002B4986" w:rsidP="002B4986">
      <w:pPr>
        <w:spacing w:after="0" w:line="240" w:lineRule="auto"/>
        <w:rPr>
          <w:rFonts w:ascii="Century Gothic" w:hAnsi="Century Gothic" w:cs="Verdana"/>
          <w:bCs/>
          <w:iCs/>
          <w:color w:val="282827"/>
          <w:sz w:val="24"/>
          <w:szCs w:val="24"/>
        </w:rPr>
      </w:pPr>
      <w:r w:rsidRPr="002B4986">
        <w:rPr>
          <w:rFonts w:ascii="Century Gothic" w:hAnsi="Century Gothic" w:cs="Verdana"/>
          <w:bCs/>
          <w:iCs/>
          <w:color w:val="282827"/>
          <w:sz w:val="24"/>
          <w:szCs w:val="24"/>
        </w:rPr>
        <w:t>c. incomplete or infrequent emptying of the bladder increases risk of infection</w:t>
      </w:r>
    </w:p>
    <w:p w14:paraId="05B70780" w14:textId="1FDEFFF2" w:rsidR="002B4986" w:rsidRPr="002B4986" w:rsidRDefault="002B4986" w:rsidP="002B4986">
      <w:pPr>
        <w:spacing w:after="0" w:line="240" w:lineRule="auto"/>
        <w:rPr>
          <w:rFonts w:ascii="Century Gothic" w:hAnsi="Century Gothic" w:cs="Verdana"/>
          <w:bCs/>
          <w:iCs/>
          <w:color w:val="282827"/>
          <w:sz w:val="24"/>
          <w:szCs w:val="24"/>
        </w:rPr>
      </w:pPr>
      <w:r w:rsidRPr="002B4986">
        <w:rPr>
          <w:rFonts w:ascii="Century Gothic" w:hAnsi="Century Gothic" w:cs="Verdana"/>
          <w:bCs/>
          <w:iCs/>
          <w:color w:val="282827"/>
          <w:sz w:val="24"/>
          <w:szCs w:val="24"/>
        </w:rPr>
        <w:t>d. urethral infections easily spread to the bladder</w:t>
      </w:r>
    </w:p>
    <w:p w14:paraId="08207815" w14:textId="60AB64AA" w:rsidR="002B4986" w:rsidRDefault="002B4986" w:rsidP="002B4986">
      <w:pPr>
        <w:spacing w:after="0" w:line="240" w:lineRule="auto"/>
        <w:rPr>
          <w:rFonts w:ascii="Century Gothic" w:hAnsi="Century Gothic" w:cs="Verdana"/>
          <w:bCs/>
          <w:iCs/>
          <w:color w:val="282827"/>
          <w:sz w:val="24"/>
          <w:szCs w:val="24"/>
        </w:rPr>
      </w:pPr>
      <w:r w:rsidRPr="002B4986">
        <w:rPr>
          <w:rFonts w:ascii="Century Gothic" w:hAnsi="Century Gothic" w:cs="Verdana"/>
          <w:bCs/>
          <w:iCs/>
          <w:color w:val="282827"/>
          <w:sz w:val="24"/>
          <w:szCs w:val="24"/>
        </w:rPr>
        <w:t>e. typically begin in kidneys and descend to the bladder and urethra</w:t>
      </w:r>
    </w:p>
    <w:p w14:paraId="29AF4297" w14:textId="77777777" w:rsidR="002B4986" w:rsidRDefault="002B4986" w:rsidP="002B4986">
      <w:pPr>
        <w:spacing w:after="0" w:line="240" w:lineRule="auto"/>
        <w:rPr>
          <w:rFonts w:ascii="Century Gothic" w:hAnsi="Century Gothic" w:cs="Verdana"/>
          <w:bCs/>
          <w:iCs/>
          <w:color w:val="282827"/>
          <w:sz w:val="24"/>
          <w:szCs w:val="24"/>
        </w:rPr>
      </w:pPr>
    </w:p>
    <w:p w14:paraId="23ED58ED" w14:textId="18224C12" w:rsidR="0084177C" w:rsidRPr="0084177C" w:rsidRDefault="00787E76" w:rsidP="0084177C">
      <w:pPr>
        <w:spacing w:after="0" w:line="240" w:lineRule="auto"/>
        <w:rPr>
          <w:rFonts w:ascii="Century Gothic" w:hAnsi="Century Gothic" w:cs="Arial"/>
          <w:sz w:val="24"/>
          <w:szCs w:val="24"/>
        </w:rPr>
      </w:pPr>
      <w:r>
        <w:rPr>
          <w:rFonts w:ascii="Century Gothic" w:hAnsi="Century Gothic" w:cs="Arial"/>
          <w:sz w:val="24"/>
          <w:szCs w:val="24"/>
        </w:rPr>
        <w:t xml:space="preserve">4. </w:t>
      </w:r>
      <w:r w:rsidR="0084177C" w:rsidRPr="0084177C">
        <w:rPr>
          <w:rFonts w:ascii="Century Gothic" w:hAnsi="Century Gothic" w:cs="Arial"/>
          <w:sz w:val="24"/>
          <w:szCs w:val="24"/>
        </w:rPr>
        <w:t>Why are women more susceptible to urinary tract infections than men?</w:t>
      </w:r>
    </w:p>
    <w:p w14:paraId="2779F576" w14:textId="3789FAFD" w:rsidR="0084177C" w:rsidRPr="0084177C" w:rsidRDefault="0084177C" w:rsidP="0084177C">
      <w:pPr>
        <w:spacing w:after="0" w:line="240" w:lineRule="auto"/>
        <w:rPr>
          <w:rFonts w:ascii="Century Gothic" w:hAnsi="Century Gothic" w:cs="Arial"/>
          <w:sz w:val="24"/>
          <w:szCs w:val="24"/>
        </w:rPr>
      </w:pPr>
      <w:r w:rsidRPr="0084177C">
        <w:rPr>
          <w:rFonts w:ascii="Century Gothic" w:hAnsi="Century Gothic" w:cs="Arial"/>
          <w:sz w:val="24"/>
          <w:szCs w:val="24"/>
        </w:rPr>
        <w:t>a. The urethra is shorter in women and the opening is closer to the anus.</w:t>
      </w:r>
    </w:p>
    <w:p w14:paraId="1A229D70" w14:textId="436E7E99" w:rsidR="0084177C" w:rsidRPr="0084177C" w:rsidRDefault="0084177C" w:rsidP="0084177C">
      <w:pPr>
        <w:spacing w:after="0" w:line="240" w:lineRule="auto"/>
        <w:rPr>
          <w:rFonts w:ascii="Century Gothic" w:hAnsi="Century Gothic" w:cs="Arial"/>
          <w:sz w:val="24"/>
          <w:szCs w:val="24"/>
        </w:rPr>
      </w:pPr>
      <w:r w:rsidRPr="0084177C">
        <w:rPr>
          <w:rFonts w:ascii="Century Gothic" w:hAnsi="Century Gothic" w:cs="Arial"/>
          <w:sz w:val="24"/>
          <w:szCs w:val="24"/>
        </w:rPr>
        <w:t>b. The urethra combines with the reproductive system in men.</w:t>
      </w:r>
    </w:p>
    <w:p w14:paraId="3CB00E1F" w14:textId="00FB8063" w:rsidR="0084177C" w:rsidRPr="0084177C" w:rsidRDefault="0084177C" w:rsidP="0084177C">
      <w:pPr>
        <w:spacing w:after="0" w:line="240" w:lineRule="auto"/>
        <w:rPr>
          <w:rFonts w:ascii="Century Gothic" w:hAnsi="Century Gothic" w:cs="Arial"/>
          <w:sz w:val="24"/>
          <w:szCs w:val="24"/>
        </w:rPr>
      </w:pPr>
      <w:r w:rsidRPr="0084177C">
        <w:rPr>
          <w:rFonts w:ascii="Century Gothic" w:hAnsi="Century Gothic" w:cs="Arial"/>
          <w:sz w:val="24"/>
          <w:szCs w:val="24"/>
        </w:rPr>
        <w:t>c. The urethra is shorter in men but farther from the anus.</w:t>
      </w:r>
    </w:p>
    <w:p w14:paraId="491A8B36" w14:textId="71431A57" w:rsidR="0084177C" w:rsidRDefault="0084177C" w:rsidP="0084177C">
      <w:pPr>
        <w:spacing w:after="0" w:line="240" w:lineRule="auto"/>
        <w:rPr>
          <w:rFonts w:ascii="Century Gothic" w:hAnsi="Century Gothic" w:cs="Arial"/>
          <w:sz w:val="24"/>
          <w:szCs w:val="24"/>
        </w:rPr>
      </w:pPr>
      <w:r w:rsidRPr="0084177C">
        <w:rPr>
          <w:rFonts w:ascii="Century Gothic" w:hAnsi="Century Gothic" w:cs="Arial"/>
          <w:sz w:val="24"/>
          <w:szCs w:val="24"/>
        </w:rPr>
        <w:t>d. The urethra combines with the vagina in women.</w:t>
      </w:r>
    </w:p>
    <w:p w14:paraId="277EA1F4" w14:textId="77777777" w:rsidR="00787E76" w:rsidRDefault="00787E76" w:rsidP="0084177C">
      <w:pPr>
        <w:spacing w:after="0" w:line="240" w:lineRule="auto"/>
        <w:rPr>
          <w:rFonts w:ascii="Century Gothic" w:hAnsi="Century Gothic" w:cs="Arial"/>
          <w:sz w:val="24"/>
          <w:szCs w:val="24"/>
        </w:rPr>
      </w:pPr>
    </w:p>
    <w:p w14:paraId="4017E169" w14:textId="76CD1FFC" w:rsidR="00787E76" w:rsidRDefault="00787E76" w:rsidP="0084177C">
      <w:pPr>
        <w:spacing w:after="0" w:line="240" w:lineRule="auto"/>
        <w:rPr>
          <w:rFonts w:ascii="Century Gothic" w:hAnsi="Century Gothic" w:cs="Arial"/>
          <w:sz w:val="24"/>
          <w:szCs w:val="24"/>
        </w:rPr>
      </w:pPr>
      <w:r>
        <w:rPr>
          <w:rFonts w:ascii="Century Gothic" w:hAnsi="Century Gothic" w:cs="Arial"/>
          <w:sz w:val="24"/>
          <w:szCs w:val="24"/>
        </w:rPr>
        <w:t>5. The most important predisposing factor to upper urinary tract infection is:</w:t>
      </w:r>
    </w:p>
    <w:p w14:paraId="6F2DE979" w14:textId="14032003" w:rsidR="00787E76" w:rsidRPr="00787E76" w:rsidRDefault="00787E76" w:rsidP="00787E76">
      <w:pPr>
        <w:pStyle w:val="ListParagraph"/>
        <w:numPr>
          <w:ilvl w:val="0"/>
          <w:numId w:val="34"/>
        </w:numPr>
        <w:spacing w:after="0" w:line="240" w:lineRule="auto"/>
        <w:rPr>
          <w:rFonts w:ascii="Century Gothic" w:hAnsi="Century Gothic" w:cs="Arial"/>
          <w:sz w:val="24"/>
          <w:szCs w:val="24"/>
        </w:rPr>
      </w:pPr>
      <w:r w:rsidRPr="00787E76">
        <w:rPr>
          <w:rFonts w:ascii="Century Gothic" w:hAnsi="Century Gothic" w:cs="Arial"/>
          <w:sz w:val="24"/>
          <w:szCs w:val="24"/>
        </w:rPr>
        <w:t>obstruction of urinary flow</w:t>
      </w:r>
    </w:p>
    <w:p w14:paraId="16A8594F" w14:textId="57672BC0" w:rsidR="00787E76" w:rsidRDefault="00787E76" w:rsidP="00787E76">
      <w:pPr>
        <w:pStyle w:val="ListParagraph"/>
        <w:numPr>
          <w:ilvl w:val="0"/>
          <w:numId w:val="34"/>
        </w:numPr>
        <w:spacing w:after="0" w:line="240" w:lineRule="auto"/>
        <w:rPr>
          <w:rFonts w:ascii="Century Gothic" w:hAnsi="Century Gothic" w:cs="Arial"/>
          <w:sz w:val="24"/>
          <w:szCs w:val="24"/>
        </w:rPr>
      </w:pPr>
      <w:r>
        <w:rPr>
          <w:rFonts w:ascii="Century Gothic" w:hAnsi="Century Gothic" w:cs="Arial"/>
          <w:sz w:val="24"/>
          <w:szCs w:val="24"/>
        </w:rPr>
        <w:t>diabetes mellitus</w:t>
      </w:r>
    </w:p>
    <w:p w14:paraId="50974CB9" w14:textId="056E261C" w:rsidR="00787E76" w:rsidRDefault="00787E76" w:rsidP="00787E76">
      <w:pPr>
        <w:pStyle w:val="ListParagraph"/>
        <w:numPr>
          <w:ilvl w:val="0"/>
          <w:numId w:val="34"/>
        </w:numPr>
        <w:spacing w:after="0" w:line="240" w:lineRule="auto"/>
        <w:rPr>
          <w:rFonts w:ascii="Century Gothic" w:hAnsi="Century Gothic" w:cs="Arial"/>
          <w:sz w:val="24"/>
          <w:szCs w:val="24"/>
        </w:rPr>
      </w:pPr>
      <w:r>
        <w:rPr>
          <w:rFonts w:ascii="Century Gothic" w:hAnsi="Century Gothic" w:cs="Arial"/>
          <w:sz w:val="24"/>
          <w:szCs w:val="24"/>
        </w:rPr>
        <w:t>pregnancy</w:t>
      </w:r>
    </w:p>
    <w:p w14:paraId="2C0636B9" w14:textId="635A8742" w:rsidR="00787E76" w:rsidRDefault="00787E76" w:rsidP="00787E76">
      <w:pPr>
        <w:pStyle w:val="ListParagraph"/>
        <w:numPr>
          <w:ilvl w:val="0"/>
          <w:numId w:val="34"/>
        </w:numPr>
        <w:spacing w:after="0" w:line="240" w:lineRule="auto"/>
        <w:rPr>
          <w:rFonts w:ascii="Century Gothic" w:hAnsi="Century Gothic" w:cs="Arial"/>
          <w:sz w:val="24"/>
          <w:szCs w:val="24"/>
        </w:rPr>
      </w:pPr>
      <w:r>
        <w:rPr>
          <w:rFonts w:ascii="Century Gothic" w:hAnsi="Century Gothic" w:cs="Arial"/>
          <w:sz w:val="24"/>
          <w:szCs w:val="24"/>
        </w:rPr>
        <w:t>recurrent urinary tract infection</w:t>
      </w:r>
    </w:p>
    <w:p w14:paraId="6DB8BDE9" w14:textId="77777777" w:rsidR="00787E76" w:rsidRPr="00787E76" w:rsidRDefault="00787E76" w:rsidP="00787E76">
      <w:pPr>
        <w:pStyle w:val="ListParagraph"/>
        <w:spacing w:after="0" w:line="240" w:lineRule="auto"/>
        <w:rPr>
          <w:rFonts w:ascii="Century Gothic" w:hAnsi="Century Gothic" w:cs="Arial"/>
          <w:sz w:val="24"/>
          <w:szCs w:val="24"/>
        </w:rPr>
      </w:pPr>
    </w:p>
    <w:p w14:paraId="46B87894" w14:textId="3650F165" w:rsidR="00787E76" w:rsidRPr="00787E76" w:rsidRDefault="00787E76" w:rsidP="0084177C">
      <w:pPr>
        <w:spacing w:after="0" w:line="240" w:lineRule="auto"/>
        <w:rPr>
          <w:rFonts w:ascii="Century Gothic" w:hAnsi="Century Gothic" w:cs="Verdana"/>
          <w:bCs/>
          <w:iCs/>
          <w:color w:val="282827"/>
          <w:sz w:val="24"/>
          <w:szCs w:val="24"/>
        </w:rPr>
      </w:pPr>
      <w:r>
        <w:rPr>
          <w:rFonts w:ascii="Century Gothic" w:hAnsi="Century Gothic" w:cs="Verdana"/>
          <w:bCs/>
          <w:iCs/>
          <w:color w:val="282827"/>
          <w:sz w:val="24"/>
          <w:szCs w:val="24"/>
        </w:rPr>
        <w:t xml:space="preserve">6. </w:t>
      </w:r>
      <w:r w:rsidRPr="00787E76">
        <w:rPr>
          <w:rFonts w:ascii="Century Gothic" w:hAnsi="Century Gothic" w:cs="Verdana"/>
          <w:bCs/>
          <w:iCs/>
          <w:color w:val="282827"/>
          <w:sz w:val="24"/>
          <w:szCs w:val="24"/>
        </w:rPr>
        <w:t>Most men are immune to urinary tract infections.</w:t>
      </w:r>
    </w:p>
    <w:p w14:paraId="69BA6A74" w14:textId="23B3A3E6" w:rsidR="00787E76" w:rsidRPr="00787E76" w:rsidRDefault="00787E76" w:rsidP="0084177C">
      <w:pPr>
        <w:spacing w:after="0" w:line="240" w:lineRule="auto"/>
        <w:rPr>
          <w:rFonts w:ascii="Century Gothic" w:hAnsi="Century Gothic" w:cs="Verdana"/>
          <w:bCs/>
          <w:iCs/>
          <w:color w:val="282827"/>
          <w:sz w:val="24"/>
          <w:szCs w:val="24"/>
        </w:rPr>
      </w:pPr>
      <w:r w:rsidRPr="00787E76">
        <w:rPr>
          <w:rFonts w:ascii="Century Gothic" w:hAnsi="Century Gothic" w:cs="Verdana"/>
          <w:bCs/>
          <w:iCs/>
          <w:color w:val="282827"/>
          <w:sz w:val="24"/>
          <w:szCs w:val="24"/>
        </w:rPr>
        <w:t>a. True</w:t>
      </w:r>
    </w:p>
    <w:p w14:paraId="2CDF68BA" w14:textId="11C16B29" w:rsidR="00787E76" w:rsidRPr="00787E76" w:rsidRDefault="00787E76" w:rsidP="0084177C">
      <w:pPr>
        <w:spacing w:after="0" w:line="240" w:lineRule="auto"/>
        <w:rPr>
          <w:rFonts w:ascii="Century Gothic" w:hAnsi="Century Gothic" w:cs="Verdana"/>
          <w:sz w:val="24"/>
          <w:szCs w:val="24"/>
        </w:rPr>
        <w:sectPr w:rsidR="00787E76" w:rsidRPr="00787E76" w:rsidSect="00352267">
          <w:headerReference w:type="default" r:id="rId21"/>
          <w:footerReference w:type="default" r:id="rId22"/>
          <w:pgSz w:w="12240" w:h="15840"/>
          <w:pgMar w:top="720" w:right="720" w:bottom="720" w:left="720" w:header="720" w:footer="720" w:gutter="0"/>
          <w:cols w:space="720"/>
          <w:docGrid w:linePitch="360"/>
        </w:sectPr>
      </w:pPr>
      <w:r w:rsidRPr="00787E76">
        <w:rPr>
          <w:rFonts w:ascii="Century Gothic" w:hAnsi="Century Gothic" w:cs="Verdana"/>
          <w:bCs/>
          <w:iCs/>
          <w:color w:val="282827"/>
          <w:sz w:val="24"/>
          <w:szCs w:val="24"/>
        </w:rPr>
        <w:t>b. False</w:t>
      </w:r>
    </w:p>
    <w:tbl>
      <w:tblPr>
        <w:tblStyle w:val="TableGrid"/>
        <w:tblW w:w="11088" w:type="dxa"/>
        <w:tblLook w:val="04A0" w:firstRow="1" w:lastRow="0" w:firstColumn="1" w:lastColumn="0" w:noHBand="0" w:noVBand="1"/>
      </w:tblPr>
      <w:tblGrid>
        <w:gridCol w:w="11088"/>
      </w:tblGrid>
      <w:tr w:rsidR="007D4D7D" w:rsidRPr="005806E0" w14:paraId="561EB6E2" w14:textId="77777777" w:rsidTr="000C1BDA">
        <w:tc>
          <w:tcPr>
            <w:tcW w:w="11088" w:type="dxa"/>
          </w:tcPr>
          <w:p w14:paraId="4AD82BDC"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0944" behindDoc="0" locked="0" layoutInCell="1" allowOverlap="1" wp14:anchorId="4C9F7097" wp14:editId="1BAF37BC">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6CB9322" w14:textId="52507686" w:rsidR="004263C4" w:rsidRPr="00152603" w:rsidRDefault="004263C4"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68pt;margin-top:1.4pt;width:81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Bsr&#10;uljAAgAAnAUAAA4AAAAAAAAAAAAAAAAALAIAAGRycy9lMm9Eb2MueG1sUEsBAi0AFAAGAAgAAAAh&#10;AIn65eTdAAAACgEAAA8AAAAAAAAAAAAAAAAAGAUAAGRycy9kb3ducmV2LnhtbFBLBQYAAAAABAAE&#10;APMAAAAiBgAAAAA=&#10;" fillcolor="black [3213]" strokecolor="windowText" strokeweight="2pt">
                      <v:path arrowok="t"/>
                      <v:textbox>
                        <w:txbxContent>
                          <w:p w14:paraId="06CB9322" w14:textId="52507686" w:rsidR="004263C4" w:rsidRPr="00152603" w:rsidRDefault="004263C4"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5.7</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62176CB7" w14:textId="77777777" w:rsidR="007D4D7D" w:rsidRPr="008350BE" w:rsidRDefault="007D4D7D" w:rsidP="007D4D7D">
            <w:pPr>
              <w:rPr>
                <w:rFonts w:ascii="American Typewriter" w:hAnsi="American Typewriter" w:cs="American Typewriter"/>
                <w:b/>
                <w:sz w:val="28"/>
                <w:szCs w:val="28"/>
              </w:rPr>
            </w:pPr>
          </w:p>
          <w:p w14:paraId="37B2817F" w14:textId="77777777" w:rsidR="007D4D7D" w:rsidRPr="008350BE" w:rsidRDefault="007D4D7D" w:rsidP="007D4D7D">
            <w:pPr>
              <w:rPr>
                <w:rFonts w:ascii="American Typewriter" w:hAnsi="American Typewriter" w:cs="American Typewriter"/>
                <w:b/>
                <w:sz w:val="28"/>
                <w:szCs w:val="28"/>
              </w:rPr>
            </w:pPr>
          </w:p>
        </w:tc>
      </w:tr>
      <w:tr w:rsidR="007D4D7D" w14:paraId="57236A51" w14:textId="77777777" w:rsidTr="000C1BDA">
        <w:tc>
          <w:tcPr>
            <w:tcW w:w="11088" w:type="dxa"/>
          </w:tcPr>
          <w:p w14:paraId="735ADC75"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FC864F8" w14:textId="77777777" w:rsidR="007D4D7D" w:rsidRDefault="007D4D7D" w:rsidP="007D4D7D">
            <w:pPr>
              <w:rPr>
                <w:rFonts w:ascii="Century Gothic" w:hAnsi="Century Gothic" w:cs="American Typewriter"/>
                <w:b/>
                <w:sz w:val="28"/>
                <w:szCs w:val="28"/>
              </w:rPr>
            </w:pPr>
          </w:p>
          <w:p w14:paraId="4EACD2E5" w14:textId="77777777" w:rsidR="007D4D7D" w:rsidRPr="00352267" w:rsidRDefault="007D4D7D" w:rsidP="007D4D7D">
            <w:pPr>
              <w:rPr>
                <w:rFonts w:ascii="Century Gothic" w:hAnsi="Century Gothic" w:cs="American Typewriter"/>
                <w:b/>
                <w:noProof/>
              </w:rPr>
            </w:pPr>
          </w:p>
        </w:tc>
      </w:tr>
      <w:tr w:rsidR="007D4D7D" w:rsidRPr="005806E0" w14:paraId="3984C477" w14:textId="77777777" w:rsidTr="000C1BDA">
        <w:tc>
          <w:tcPr>
            <w:tcW w:w="11088" w:type="dxa"/>
          </w:tcPr>
          <w:p w14:paraId="04B27813"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DB531CA" w14:textId="77777777" w:rsidR="007D4D7D" w:rsidRPr="00352267" w:rsidRDefault="007D4D7D" w:rsidP="007D4D7D">
            <w:pPr>
              <w:rPr>
                <w:rFonts w:ascii="Century Gothic" w:hAnsi="Century Gothic" w:cs="American Typewriter"/>
                <w:b/>
                <w:sz w:val="28"/>
                <w:szCs w:val="28"/>
              </w:rPr>
            </w:pPr>
          </w:p>
          <w:p w14:paraId="3B43F7C3" w14:textId="77777777" w:rsidR="007D4D7D" w:rsidRPr="00352267" w:rsidRDefault="007D4D7D" w:rsidP="007D4D7D">
            <w:pPr>
              <w:rPr>
                <w:rFonts w:ascii="Century Gothic" w:hAnsi="Century Gothic" w:cs="American Typewriter"/>
                <w:b/>
                <w:sz w:val="28"/>
                <w:szCs w:val="28"/>
              </w:rPr>
            </w:pPr>
          </w:p>
        </w:tc>
      </w:tr>
      <w:tr w:rsidR="007D4D7D" w14:paraId="31F9C15E" w14:textId="77777777" w:rsidTr="000C1BDA">
        <w:tc>
          <w:tcPr>
            <w:tcW w:w="11088" w:type="dxa"/>
          </w:tcPr>
          <w:p w14:paraId="3AE76CA1" w14:textId="46BD1ED3" w:rsidR="00590B19" w:rsidRPr="00590B19" w:rsidRDefault="007D4D7D" w:rsidP="00590B19">
            <w:pPr>
              <w:rPr>
                <w:rFonts w:ascii="Century Gothic" w:hAnsi="Century Gothic" w:cs="American Typewriter"/>
                <w:sz w:val="32"/>
                <w:szCs w:val="32"/>
              </w:rPr>
            </w:pPr>
            <w:r w:rsidRPr="00590B19">
              <w:rPr>
                <w:rFonts w:ascii="Century Gothic" w:hAnsi="Century Gothic" w:cs="American Typewriter"/>
                <w:b/>
                <w:sz w:val="28"/>
                <w:szCs w:val="28"/>
              </w:rPr>
              <w:t xml:space="preserve">Vocabulary: </w:t>
            </w:r>
            <w:r w:rsidR="00590B19" w:rsidRPr="0053228D">
              <w:rPr>
                <w:rFonts w:ascii="Century Gothic" w:hAnsi="Century Gothic" w:cs="American Typewriter"/>
                <w:sz w:val="28"/>
                <w:szCs w:val="28"/>
              </w:rPr>
              <w:t xml:space="preserve">Kidney Stones, Renal Failure, Nephritis, Nephrosis, </w:t>
            </w:r>
            <w:r w:rsidR="00590B19" w:rsidRPr="0053228D">
              <w:rPr>
                <w:rFonts w:ascii="Century Gothic" w:hAnsi="Century Gothic"/>
                <w:sz w:val="28"/>
                <w:szCs w:val="28"/>
              </w:rPr>
              <w:t>Interstitial Cystitis</w:t>
            </w:r>
            <w:r w:rsidR="00590B19" w:rsidRPr="0053228D">
              <w:rPr>
                <w:rFonts w:ascii="Century Gothic" w:hAnsi="Century Gothic" w:cs="American Typewriter"/>
                <w:sz w:val="28"/>
                <w:szCs w:val="28"/>
              </w:rPr>
              <w:t xml:space="preserve">, </w:t>
            </w:r>
            <w:r w:rsidR="00590B19" w:rsidRPr="0053228D">
              <w:rPr>
                <w:rFonts w:ascii="Century Gothic" w:hAnsi="Century Gothic"/>
                <w:sz w:val="28"/>
                <w:szCs w:val="28"/>
              </w:rPr>
              <w:t>Benign Prostatic Hyperplasia</w:t>
            </w:r>
            <w:r w:rsidR="00590B19" w:rsidRPr="0053228D">
              <w:rPr>
                <w:rFonts w:ascii="Century Gothic" w:hAnsi="Century Gothic" w:cs="American Typewriter"/>
                <w:sz w:val="28"/>
                <w:szCs w:val="28"/>
              </w:rPr>
              <w:t xml:space="preserve">, </w:t>
            </w:r>
            <w:r w:rsidR="00590B19" w:rsidRPr="0053228D">
              <w:rPr>
                <w:rFonts w:ascii="Century Gothic" w:hAnsi="Century Gothic"/>
                <w:sz w:val="28"/>
                <w:szCs w:val="28"/>
              </w:rPr>
              <w:t>Renal Artery Stenosis</w:t>
            </w:r>
            <w:r w:rsidR="00590B19" w:rsidRPr="0053228D">
              <w:rPr>
                <w:rFonts w:ascii="Century Gothic" w:hAnsi="Century Gothic" w:cs="American Typewriter"/>
                <w:sz w:val="28"/>
                <w:szCs w:val="28"/>
              </w:rPr>
              <w:t xml:space="preserve">, </w:t>
            </w:r>
            <w:r w:rsidR="00590B19" w:rsidRPr="0053228D">
              <w:rPr>
                <w:rFonts w:ascii="Century Gothic" w:hAnsi="Century Gothic"/>
                <w:sz w:val="28"/>
                <w:szCs w:val="28"/>
              </w:rPr>
              <w:t>Ureterocele</w:t>
            </w:r>
          </w:p>
          <w:p w14:paraId="4F34A70F" w14:textId="7A167E92" w:rsidR="007D4D7D" w:rsidRPr="004C6DF1" w:rsidRDefault="007D4D7D" w:rsidP="008D0E69">
            <w:pPr>
              <w:ind w:right="547"/>
              <w:rPr>
                <w:rFonts w:ascii="Verdana" w:hAnsi="Verdana" w:cs="Verdana"/>
              </w:rPr>
            </w:pPr>
          </w:p>
        </w:tc>
      </w:tr>
    </w:tbl>
    <w:p w14:paraId="1EDC069C" w14:textId="77777777" w:rsidR="006E445A" w:rsidRDefault="006E445A" w:rsidP="00CC36D4">
      <w:pPr>
        <w:rPr>
          <w:rFonts w:ascii="Century Gothic" w:hAnsi="Century Gothic" w:cs="American Typewriter"/>
          <w:b/>
          <w:sz w:val="28"/>
          <w:szCs w:val="28"/>
        </w:rPr>
      </w:pPr>
    </w:p>
    <w:p w14:paraId="4ED8CF93" w14:textId="77777777" w:rsidR="000C1BDA" w:rsidRDefault="000C1BDA" w:rsidP="000C1BDA">
      <w:pPr>
        <w:rPr>
          <w:rFonts w:ascii="Century Gothic" w:hAnsi="Century Gothic" w:cs="American Typewriter"/>
          <w:b/>
          <w:sz w:val="28"/>
          <w:szCs w:val="28"/>
        </w:rPr>
      </w:pPr>
      <w:r>
        <w:rPr>
          <w:rFonts w:ascii="Century Gothic" w:hAnsi="Century Gothic" w:cs="American Typewriter"/>
          <w:b/>
          <w:sz w:val="28"/>
          <w:szCs w:val="28"/>
        </w:rPr>
        <w:t>The diseases being covered in this lesson are:</w:t>
      </w:r>
    </w:p>
    <w:p w14:paraId="45573D5B" w14:textId="035DF447" w:rsidR="008D0E69" w:rsidRPr="00CF129B" w:rsidRDefault="009A0866" w:rsidP="00BC0C28">
      <w:pPr>
        <w:pStyle w:val="ListParagraph"/>
        <w:numPr>
          <w:ilvl w:val="0"/>
          <w:numId w:val="6"/>
        </w:numPr>
        <w:rPr>
          <w:rFonts w:ascii="Century Gothic" w:hAnsi="Century Gothic" w:cs="American Typewriter"/>
          <w:sz w:val="32"/>
          <w:szCs w:val="32"/>
        </w:rPr>
      </w:pPr>
      <w:r w:rsidRPr="00CF129B">
        <w:rPr>
          <w:rFonts w:ascii="Century Gothic" w:hAnsi="Century Gothic" w:cs="American Typewriter"/>
          <w:sz w:val="32"/>
          <w:szCs w:val="32"/>
        </w:rPr>
        <w:t>Kidney Stones</w:t>
      </w:r>
    </w:p>
    <w:p w14:paraId="28430E70" w14:textId="767B8236" w:rsidR="008D0E69" w:rsidRPr="00CF129B" w:rsidRDefault="009A0866" w:rsidP="00BC0C28">
      <w:pPr>
        <w:pStyle w:val="ListParagraph"/>
        <w:numPr>
          <w:ilvl w:val="0"/>
          <w:numId w:val="6"/>
        </w:numPr>
        <w:rPr>
          <w:rFonts w:ascii="Century Gothic" w:hAnsi="Century Gothic" w:cs="American Typewriter"/>
          <w:sz w:val="32"/>
          <w:szCs w:val="32"/>
        </w:rPr>
      </w:pPr>
      <w:r w:rsidRPr="00CF129B">
        <w:rPr>
          <w:rFonts w:ascii="Century Gothic" w:hAnsi="Century Gothic" w:cs="American Typewriter"/>
          <w:sz w:val="32"/>
          <w:szCs w:val="32"/>
        </w:rPr>
        <w:t>Renal Failure</w:t>
      </w:r>
    </w:p>
    <w:p w14:paraId="3D8F86F9" w14:textId="4569AB86" w:rsidR="008D0E69" w:rsidRPr="00CF129B" w:rsidRDefault="009A0866" w:rsidP="00BC0C28">
      <w:pPr>
        <w:pStyle w:val="ListParagraph"/>
        <w:numPr>
          <w:ilvl w:val="0"/>
          <w:numId w:val="6"/>
        </w:numPr>
        <w:rPr>
          <w:rFonts w:ascii="Century Gothic" w:hAnsi="Century Gothic" w:cs="American Typewriter"/>
          <w:sz w:val="32"/>
          <w:szCs w:val="32"/>
        </w:rPr>
      </w:pPr>
      <w:r w:rsidRPr="00CF129B">
        <w:rPr>
          <w:rFonts w:ascii="Century Gothic" w:hAnsi="Century Gothic" w:cs="American Typewriter"/>
          <w:sz w:val="32"/>
          <w:szCs w:val="32"/>
        </w:rPr>
        <w:t>Nephritis</w:t>
      </w:r>
    </w:p>
    <w:p w14:paraId="02E55CC3" w14:textId="77777777" w:rsidR="009A0866" w:rsidRPr="00CF129B" w:rsidRDefault="009A0866" w:rsidP="009A0866">
      <w:pPr>
        <w:pStyle w:val="ListParagraph"/>
        <w:numPr>
          <w:ilvl w:val="0"/>
          <w:numId w:val="6"/>
        </w:numPr>
        <w:rPr>
          <w:rFonts w:ascii="Century Gothic" w:hAnsi="Century Gothic" w:cs="American Typewriter"/>
          <w:sz w:val="32"/>
          <w:szCs w:val="32"/>
        </w:rPr>
      </w:pPr>
      <w:r w:rsidRPr="00CF129B">
        <w:rPr>
          <w:rFonts w:ascii="Century Gothic" w:hAnsi="Century Gothic" w:cs="American Typewriter"/>
          <w:sz w:val="32"/>
          <w:szCs w:val="32"/>
        </w:rPr>
        <w:t>Nephrosis</w:t>
      </w:r>
    </w:p>
    <w:p w14:paraId="6EE1B1DD" w14:textId="77777777" w:rsidR="009A0866" w:rsidRPr="00CF129B" w:rsidRDefault="009A0866" w:rsidP="009A0866">
      <w:pPr>
        <w:pStyle w:val="ListParagraph"/>
        <w:numPr>
          <w:ilvl w:val="0"/>
          <w:numId w:val="6"/>
        </w:numPr>
        <w:rPr>
          <w:rFonts w:ascii="Century Gothic" w:hAnsi="Century Gothic" w:cs="American Typewriter"/>
          <w:sz w:val="32"/>
          <w:szCs w:val="32"/>
        </w:rPr>
      </w:pPr>
      <w:r w:rsidRPr="00CF129B">
        <w:rPr>
          <w:rFonts w:ascii="Century Gothic" w:hAnsi="Century Gothic"/>
          <w:sz w:val="32"/>
          <w:szCs w:val="32"/>
        </w:rPr>
        <w:t>Interstitial Cystitis</w:t>
      </w:r>
    </w:p>
    <w:p w14:paraId="56E0278C" w14:textId="77777777" w:rsidR="009A0866" w:rsidRPr="00CF129B" w:rsidRDefault="009A0866" w:rsidP="009A0866">
      <w:pPr>
        <w:pStyle w:val="ListParagraph"/>
        <w:numPr>
          <w:ilvl w:val="0"/>
          <w:numId w:val="6"/>
        </w:numPr>
        <w:rPr>
          <w:rFonts w:ascii="Century Gothic" w:hAnsi="Century Gothic" w:cs="American Typewriter"/>
          <w:sz w:val="32"/>
          <w:szCs w:val="32"/>
        </w:rPr>
      </w:pPr>
      <w:r w:rsidRPr="00CF129B">
        <w:rPr>
          <w:rFonts w:ascii="Century Gothic" w:hAnsi="Century Gothic"/>
          <w:sz w:val="32"/>
          <w:szCs w:val="32"/>
        </w:rPr>
        <w:t>Benign Prostatic Hyperplasia</w:t>
      </w:r>
    </w:p>
    <w:p w14:paraId="4336D4FD" w14:textId="77777777" w:rsidR="00CF129B" w:rsidRPr="00CF129B" w:rsidRDefault="009A0866" w:rsidP="00CF129B">
      <w:pPr>
        <w:pStyle w:val="ListParagraph"/>
        <w:numPr>
          <w:ilvl w:val="0"/>
          <w:numId w:val="6"/>
        </w:numPr>
        <w:rPr>
          <w:rFonts w:ascii="Century Gothic" w:hAnsi="Century Gothic" w:cs="American Typewriter"/>
          <w:sz w:val="32"/>
          <w:szCs w:val="32"/>
        </w:rPr>
      </w:pPr>
      <w:r w:rsidRPr="00CF129B">
        <w:rPr>
          <w:rFonts w:ascii="Century Gothic" w:hAnsi="Century Gothic"/>
          <w:sz w:val="32"/>
          <w:szCs w:val="32"/>
        </w:rPr>
        <w:t>Renal Artery Stenosis</w:t>
      </w:r>
    </w:p>
    <w:p w14:paraId="7B3033B4" w14:textId="2995D1F1" w:rsidR="00CF129B" w:rsidRPr="00256C1C" w:rsidRDefault="00CF129B" w:rsidP="00CF129B">
      <w:pPr>
        <w:pStyle w:val="ListParagraph"/>
        <w:numPr>
          <w:ilvl w:val="0"/>
          <w:numId w:val="6"/>
        </w:numPr>
        <w:rPr>
          <w:rFonts w:ascii="Century Gothic" w:hAnsi="Century Gothic" w:cs="American Typewriter"/>
          <w:sz w:val="32"/>
          <w:szCs w:val="32"/>
        </w:rPr>
      </w:pPr>
      <w:r w:rsidRPr="00CF129B">
        <w:rPr>
          <w:rFonts w:ascii="Century Gothic" w:hAnsi="Century Gothic"/>
          <w:sz w:val="32"/>
          <w:szCs w:val="32"/>
        </w:rPr>
        <w:t>Ureterocele</w:t>
      </w:r>
    </w:p>
    <w:p w14:paraId="61A907F4" w14:textId="2CA306A4" w:rsidR="00256C1C" w:rsidRPr="00CF129B" w:rsidRDefault="00256C1C" w:rsidP="00CF129B">
      <w:pPr>
        <w:pStyle w:val="ListParagraph"/>
        <w:numPr>
          <w:ilvl w:val="0"/>
          <w:numId w:val="6"/>
        </w:numPr>
        <w:rPr>
          <w:rFonts w:ascii="Century Gothic" w:hAnsi="Century Gothic" w:cs="American Typewriter"/>
          <w:sz w:val="32"/>
          <w:szCs w:val="32"/>
        </w:rPr>
      </w:pPr>
      <w:r>
        <w:rPr>
          <w:rFonts w:ascii="Century Gothic" w:hAnsi="Century Gothic"/>
          <w:sz w:val="32"/>
          <w:szCs w:val="32"/>
        </w:rPr>
        <w:t>Bladder Cancer</w:t>
      </w:r>
    </w:p>
    <w:p w14:paraId="48F89BF5" w14:textId="77777777" w:rsidR="000C1BDA" w:rsidRDefault="000C1BDA" w:rsidP="00CC36D4">
      <w:pPr>
        <w:rPr>
          <w:rFonts w:ascii="Century Gothic" w:hAnsi="Century Gothic" w:cs="American Typewriter"/>
          <w:b/>
          <w:sz w:val="28"/>
          <w:szCs w:val="28"/>
        </w:rPr>
      </w:pPr>
    </w:p>
    <w:p w14:paraId="0483E58B" w14:textId="77777777" w:rsidR="000C1BDA" w:rsidRDefault="000C1BDA" w:rsidP="00CC36D4">
      <w:pPr>
        <w:rPr>
          <w:rFonts w:ascii="Century Gothic" w:hAnsi="Century Gothic" w:cs="American Typewriter"/>
          <w:b/>
          <w:sz w:val="28"/>
          <w:szCs w:val="28"/>
        </w:rPr>
      </w:pPr>
    </w:p>
    <w:p w14:paraId="5309A950" w14:textId="77777777" w:rsidR="000C1BDA" w:rsidRDefault="000C1BDA" w:rsidP="00CC36D4">
      <w:pPr>
        <w:rPr>
          <w:rFonts w:ascii="Century Gothic" w:hAnsi="Century Gothic" w:cs="American Typewriter"/>
          <w:b/>
          <w:sz w:val="28"/>
          <w:szCs w:val="28"/>
        </w:rPr>
      </w:pPr>
    </w:p>
    <w:p w14:paraId="64F43DA2" w14:textId="77777777" w:rsidR="000C1BDA" w:rsidRDefault="000C1BDA" w:rsidP="00CC36D4">
      <w:pPr>
        <w:rPr>
          <w:rFonts w:ascii="Century Gothic" w:hAnsi="Century Gothic" w:cs="American Typewriter"/>
          <w:b/>
          <w:sz w:val="28"/>
          <w:szCs w:val="28"/>
        </w:rPr>
        <w:sectPr w:rsidR="000C1BDA" w:rsidSect="007D4D7D">
          <w:pgSz w:w="12240" w:h="15840"/>
          <w:pgMar w:top="720" w:right="720" w:bottom="720" w:left="720" w:header="720" w:footer="720" w:gutter="0"/>
          <w:cols w:space="720"/>
          <w:docGrid w:linePitch="360"/>
        </w:sectPr>
      </w:pPr>
      <w:r>
        <w:rPr>
          <w:rFonts w:ascii="Century Gothic" w:hAnsi="Century Gothic" w:cs="American Typewriter"/>
          <w:b/>
          <w:sz w:val="28"/>
          <w:szCs w:val="28"/>
        </w:rPr>
        <w:br w:type="page"/>
      </w:r>
    </w:p>
    <w:p w14:paraId="782199E7" w14:textId="2A9E7729" w:rsidR="00651FBA" w:rsidRPr="00DC5421" w:rsidRDefault="0053228D" w:rsidP="00651FBA">
      <w:pPr>
        <w:pStyle w:val="Header"/>
        <w:pBdr>
          <w:bottom w:val="thickThinSmallGap" w:sz="24" w:space="1" w:color="622423"/>
        </w:pBdr>
        <w:jc w:val="center"/>
        <w:rPr>
          <w:rFonts w:ascii="Cambria" w:eastAsia="Times New Roman" w:hAnsi="Cambria"/>
          <w:b/>
          <w:sz w:val="32"/>
          <w:szCs w:val="32"/>
        </w:rPr>
      </w:pPr>
      <w:r>
        <w:rPr>
          <w:rFonts w:ascii="Cambria" w:eastAsia="Times New Roman" w:hAnsi="Cambria"/>
          <w:b/>
          <w:sz w:val="32"/>
          <w:szCs w:val="32"/>
        </w:rPr>
        <w:t>Unit 5</w:t>
      </w:r>
      <w:r w:rsidR="00651FBA">
        <w:rPr>
          <w:rFonts w:ascii="Cambria" w:eastAsia="Times New Roman" w:hAnsi="Cambria"/>
          <w:b/>
          <w:sz w:val="32"/>
          <w:szCs w:val="32"/>
        </w:rPr>
        <w:t xml:space="preserve"> </w:t>
      </w:r>
      <w:r w:rsidR="00651FBA" w:rsidRPr="00DC5421">
        <w:rPr>
          <w:rFonts w:ascii="Cambria" w:eastAsia="Times New Roman" w:hAnsi="Cambria"/>
          <w:b/>
          <w:sz w:val="32"/>
          <w:szCs w:val="32"/>
        </w:rPr>
        <w:t>REFERENCE SHEET:</w:t>
      </w:r>
    </w:p>
    <w:p w14:paraId="3C1A3B37" w14:textId="7D29D413" w:rsidR="00651FBA" w:rsidRDefault="0053228D" w:rsidP="00651FBA">
      <w:pPr>
        <w:pStyle w:val="Header"/>
        <w:pBdr>
          <w:bottom w:val="thickThinSmallGap" w:sz="24" w:space="1" w:color="622423"/>
        </w:pBdr>
        <w:jc w:val="center"/>
        <w:rPr>
          <w:rFonts w:ascii="Cambria" w:eastAsia="Times New Roman" w:hAnsi="Cambria"/>
          <w:b/>
          <w:sz w:val="32"/>
          <w:szCs w:val="32"/>
        </w:rPr>
      </w:pPr>
      <w:r>
        <w:rPr>
          <w:rFonts w:ascii="Cambria" w:eastAsia="Times New Roman" w:hAnsi="Cambria"/>
          <w:b/>
          <w:sz w:val="32"/>
          <w:szCs w:val="32"/>
        </w:rPr>
        <w:t>Urinary</w:t>
      </w:r>
      <w:r w:rsidR="00651FBA">
        <w:rPr>
          <w:rFonts w:ascii="Cambria" w:eastAsia="Times New Roman" w:hAnsi="Cambria"/>
          <w:b/>
          <w:sz w:val="32"/>
          <w:szCs w:val="32"/>
        </w:rPr>
        <w:t xml:space="preserve"> System</w:t>
      </w:r>
      <w:r w:rsidR="00651FBA" w:rsidRPr="00DC5421">
        <w:rPr>
          <w:rFonts w:ascii="Cambria" w:eastAsia="Times New Roman" w:hAnsi="Cambria"/>
          <w:b/>
          <w:sz w:val="32"/>
          <w:szCs w:val="32"/>
        </w:rPr>
        <w:t xml:space="preserve"> </w:t>
      </w:r>
      <w:r w:rsidR="00651FBA">
        <w:rPr>
          <w:rFonts w:ascii="Cambria" w:eastAsia="Times New Roman" w:hAnsi="Cambria"/>
          <w:b/>
          <w:sz w:val="32"/>
          <w:szCs w:val="32"/>
        </w:rPr>
        <w:t>Pathology (Study of Diagnosis &amp; Treatment)</w:t>
      </w:r>
    </w:p>
    <w:p w14:paraId="555E700A" w14:textId="77777777" w:rsidR="00651FBA" w:rsidRDefault="00651FBA" w:rsidP="00651FBA">
      <w:pPr>
        <w:pStyle w:val="Header"/>
      </w:pPr>
    </w:p>
    <w:tbl>
      <w:tblPr>
        <w:tblW w:w="146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2880"/>
        <w:gridCol w:w="2790"/>
        <w:gridCol w:w="3240"/>
        <w:gridCol w:w="3258"/>
      </w:tblGrid>
      <w:tr w:rsidR="00651FBA" w:rsidRPr="00693ABD" w14:paraId="4596BE1C" w14:textId="77777777" w:rsidTr="00AD60F3">
        <w:tc>
          <w:tcPr>
            <w:tcW w:w="2520" w:type="dxa"/>
          </w:tcPr>
          <w:p w14:paraId="12150F61" w14:textId="77777777" w:rsidR="00651FBA" w:rsidRPr="00693ABD" w:rsidRDefault="00651FBA" w:rsidP="00651FBA">
            <w:pPr>
              <w:spacing w:after="0"/>
              <w:jc w:val="center"/>
              <w:rPr>
                <w:b/>
                <w:sz w:val="28"/>
                <w:szCs w:val="28"/>
              </w:rPr>
            </w:pPr>
            <w:r w:rsidRPr="00693ABD">
              <w:rPr>
                <w:b/>
                <w:sz w:val="28"/>
                <w:szCs w:val="28"/>
              </w:rPr>
              <w:t>Disease</w:t>
            </w:r>
          </w:p>
        </w:tc>
        <w:tc>
          <w:tcPr>
            <w:tcW w:w="2880" w:type="dxa"/>
          </w:tcPr>
          <w:p w14:paraId="4CFBB436" w14:textId="77777777" w:rsidR="00651FBA" w:rsidRPr="00693ABD" w:rsidRDefault="00651FBA" w:rsidP="00651FBA">
            <w:pPr>
              <w:spacing w:after="0"/>
              <w:jc w:val="center"/>
              <w:rPr>
                <w:b/>
                <w:sz w:val="28"/>
                <w:szCs w:val="28"/>
              </w:rPr>
            </w:pPr>
            <w:r w:rsidRPr="00693ABD">
              <w:rPr>
                <w:b/>
                <w:sz w:val="28"/>
                <w:szCs w:val="28"/>
              </w:rPr>
              <w:t>What is It?</w:t>
            </w:r>
          </w:p>
        </w:tc>
        <w:tc>
          <w:tcPr>
            <w:tcW w:w="2790" w:type="dxa"/>
          </w:tcPr>
          <w:p w14:paraId="6F3D4964" w14:textId="77777777" w:rsidR="00651FBA" w:rsidRPr="00693ABD" w:rsidRDefault="00651FBA" w:rsidP="00651FBA">
            <w:pPr>
              <w:spacing w:after="0"/>
              <w:jc w:val="center"/>
              <w:rPr>
                <w:b/>
                <w:sz w:val="28"/>
                <w:szCs w:val="28"/>
              </w:rPr>
            </w:pPr>
            <w:r w:rsidRPr="00693ABD">
              <w:rPr>
                <w:b/>
                <w:sz w:val="28"/>
                <w:szCs w:val="28"/>
              </w:rPr>
              <w:t>Symptoms</w:t>
            </w:r>
          </w:p>
        </w:tc>
        <w:tc>
          <w:tcPr>
            <w:tcW w:w="3240" w:type="dxa"/>
          </w:tcPr>
          <w:p w14:paraId="1D357000" w14:textId="77777777" w:rsidR="00651FBA" w:rsidRPr="00693ABD" w:rsidRDefault="00651FBA" w:rsidP="00651FBA">
            <w:pPr>
              <w:spacing w:after="0"/>
              <w:jc w:val="center"/>
              <w:rPr>
                <w:b/>
                <w:sz w:val="28"/>
                <w:szCs w:val="28"/>
              </w:rPr>
            </w:pPr>
            <w:r w:rsidRPr="00693ABD">
              <w:rPr>
                <w:b/>
                <w:sz w:val="28"/>
                <w:szCs w:val="28"/>
              </w:rPr>
              <w:t>Causes</w:t>
            </w:r>
          </w:p>
        </w:tc>
        <w:tc>
          <w:tcPr>
            <w:tcW w:w="3258" w:type="dxa"/>
          </w:tcPr>
          <w:p w14:paraId="26166E6B" w14:textId="77777777" w:rsidR="00651FBA" w:rsidRPr="00693ABD" w:rsidRDefault="00651FBA" w:rsidP="00651FBA">
            <w:pPr>
              <w:spacing w:after="0"/>
              <w:jc w:val="center"/>
              <w:rPr>
                <w:b/>
                <w:sz w:val="28"/>
                <w:szCs w:val="28"/>
              </w:rPr>
            </w:pPr>
            <w:r w:rsidRPr="00693ABD">
              <w:rPr>
                <w:b/>
                <w:sz w:val="28"/>
                <w:szCs w:val="28"/>
              </w:rPr>
              <w:t>Treatment</w:t>
            </w:r>
          </w:p>
        </w:tc>
      </w:tr>
      <w:tr w:rsidR="00651FBA" w:rsidRPr="007242FB" w14:paraId="62358FD5" w14:textId="77777777" w:rsidTr="00AD60F3">
        <w:trPr>
          <w:trHeight w:val="2492"/>
        </w:trPr>
        <w:tc>
          <w:tcPr>
            <w:tcW w:w="2520" w:type="dxa"/>
          </w:tcPr>
          <w:p w14:paraId="29683A97" w14:textId="05F8F9E6" w:rsidR="00651FBA" w:rsidRDefault="00B91A72" w:rsidP="00651FBA">
            <w:pPr>
              <w:spacing w:after="0"/>
              <w:jc w:val="center"/>
              <w:rPr>
                <w:b/>
              </w:rPr>
            </w:pPr>
            <w:r>
              <w:rPr>
                <w:b/>
              </w:rPr>
              <w:t>Kidney Stones</w:t>
            </w:r>
          </w:p>
          <w:p w14:paraId="7261CD4A" w14:textId="75545F0B" w:rsidR="00651FBA" w:rsidRPr="007242FB" w:rsidRDefault="001F7DCF" w:rsidP="00651FBA">
            <w:pPr>
              <w:spacing w:after="0"/>
              <w:jc w:val="center"/>
              <w:rPr>
                <w:b/>
              </w:rPr>
            </w:pPr>
            <w:r>
              <w:rPr>
                <w:rFonts w:ascii="Helvetica" w:hAnsi="Helvetica" w:cs="Helvetica"/>
                <w:noProof/>
                <w:sz w:val="24"/>
                <w:szCs w:val="24"/>
              </w:rPr>
              <w:drawing>
                <wp:inline distT="0" distB="0" distL="0" distR="0" wp14:anchorId="7CDD185E" wp14:editId="651C0A7A">
                  <wp:extent cx="1524629" cy="123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629" cy="1231900"/>
                          </a:xfrm>
                          <a:prstGeom prst="rect">
                            <a:avLst/>
                          </a:prstGeom>
                          <a:noFill/>
                          <a:ln>
                            <a:noFill/>
                          </a:ln>
                        </pic:spPr>
                      </pic:pic>
                    </a:graphicData>
                  </a:graphic>
                </wp:inline>
              </w:drawing>
            </w:r>
          </w:p>
        </w:tc>
        <w:tc>
          <w:tcPr>
            <w:tcW w:w="2880" w:type="dxa"/>
          </w:tcPr>
          <w:p w14:paraId="2D0D75B6" w14:textId="6A90559C" w:rsidR="008D0E69" w:rsidRPr="007242FB" w:rsidRDefault="008D0E69" w:rsidP="00651FBA">
            <w:pPr>
              <w:spacing w:after="0"/>
            </w:pPr>
          </w:p>
        </w:tc>
        <w:tc>
          <w:tcPr>
            <w:tcW w:w="2790" w:type="dxa"/>
          </w:tcPr>
          <w:p w14:paraId="78699B42" w14:textId="77777777" w:rsidR="00651FBA" w:rsidRPr="007242FB" w:rsidRDefault="00651FBA" w:rsidP="00651FBA">
            <w:pPr>
              <w:spacing w:after="0"/>
            </w:pPr>
          </w:p>
        </w:tc>
        <w:tc>
          <w:tcPr>
            <w:tcW w:w="3240" w:type="dxa"/>
          </w:tcPr>
          <w:p w14:paraId="5983CC91" w14:textId="48704BE4" w:rsidR="00651FBA" w:rsidRPr="007242FB" w:rsidRDefault="00AD60F3" w:rsidP="00AD60F3">
            <w:pPr>
              <w:spacing w:after="0" w:line="240" w:lineRule="auto"/>
            </w:pPr>
            <w:r>
              <w:t>The urine does not have the correct balance of fluids causing crystals to form from ions.  The crystals stick together and grow and the pain is caused when the crystals move from the kidney down the ureter and then down the urethra.</w:t>
            </w:r>
          </w:p>
        </w:tc>
        <w:tc>
          <w:tcPr>
            <w:tcW w:w="3258" w:type="dxa"/>
          </w:tcPr>
          <w:p w14:paraId="304BACEB" w14:textId="77777777" w:rsidR="00651FBA" w:rsidRPr="007242FB" w:rsidRDefault="00651FBA" w:rsidP="00651FBA">
            <w:pPr>
              <w:spacing w:after="0"/>
            </w:pPr>
          </w:p>
        </w:tc>
      </w:tr>
      <w:tr w:rsidR="00651FBA" w:rsidRPr="007242FB" w14:paraId="6107CDF8" w14:textId="77777777" w:rsidTr="00AD60F3">
        <w:trPr>
          <w:trHeight w:val="2501"/>
        </w:trPr>
        <w:tc>
          <w:tcPr>
            <w:tcW w:w="2520" w:type="dxa"/>
          </w:tcPr>
          <w:p w14:paraId="780BC471" w14:textId="6669AC0F" w:rsidR="00651FBA" w:rsidRDefault="001F7DCF" w:rsidP="00651FBA">
            <w:pPr>
              <w:spacing w:after="0"/>
              <w:jc w:val="center"/>
              <w:rPr>
                <w:b/>
              </w:rPr>
            </w:pPr>
            <w:r>
              <w:rPr>
                <w:b/>
              </w:rPr>
              <w:t>Renal</w:t>
            </w:r>
            <w:r w:rsidR="00AD60F3">
              <w:rPr>
                <w:b/>
              </w:rPr>
              <w:t xml:space="preserve"> (kidney)</w:t>
            </w:r>
            <w:r>
              <w:rPr>
                <w:b/>
              </w:rPr>
              <w:t xml:space="preserve"> Failure</w:t>
            </w:r>
          </w:p>
          <w:p w14:paraId="33555DAB" w14:textId="51D5C84C" w:rsidR="00651FBA" w:rsidRPr="007242FB" w:rsidRDefault="00EC7ABB" w:rsidP="00651FBA">
            <w:pPr>
              <w:spacing w:after="0"/>
              <w:jc w:val="center"/>
              <w:rPr>
                <w:b/>
              </w:rPr>
            </w:pPr>
            <w:r w:rsidRPr="00EC7ABB">
              <w:rPr>
                <w:b/>
                <w:noProof/>
              </w:rPr>
              <w:drawing>
                <wp:inline distT="0" distB="0" distL="0" distR="0" wp14:anchorId="1171FB1B" wp14:editId="4F48B39E">
                  <wp:extent cx="1570035" cy="1257300"/>
                  <wp:effectExtent l="0" t="0" r="5080" b="0"/>
                  <wp:docPr id="10244" name="Picture 2" descr="http://t1.gstatic.com/images?q=tbn:ANd9GcTklQW8QkG3Qr0A2tuEiDGM-tmYsDX9CUdxykBKzEwatJMBqJ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http://t1.gstatic.com/images?q=tbn:ANd9GcTklQW8QkG3Qr0A2tuEiDGM-tmYsDX9CUdxykBKzEwatJMBqJ0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0035" cy="1257300"/>
                          </a:xfrm>
                          <a:prstGeom prst="rect">
                            <a:avLst/>
                          </a:prstGeom>
                          <a:noFill/>
                          <a:ln>
                            <a:noFill/>
                          </a:ln>
                          <a:extLst/>
                        </pic:spPr>
                      </pic:pic>
                    </a:graphicData>
                  </a:graphic>
                </wp:inline>
              </w:drawing>
            </w:r>
          </w:p>
        </w:tc>
        <w:tc>
          <w:tcPr>
            <w:tcW w:w="2880" w:type="dxa"/>
          </w:tcPr>
          <w:p w14:paraId="6CF741AF" w14:textId="77777777" w:rsidR="00651FBA" w:rsidRPr="007242FB" w:rsidRDefault="00651FBA" w:rsidP="00651FBA">
            <w:pPr>
              <w:spacing w:after="0"/>
            </w:pPr>
          </w:p>
        </w:tc>
        <w:tc>
          <w:tcPr>
            <w:tcW w:w="2790" w:type="dxa"/>
          </w:tcPr>
          <w:p w14:paraId="649FCB3C" w14:textId="77777777" w:rsidR="00651FBA" w:rsidRPr="007242FB" w:rsidRDefault="00651FBA" w:rsidP="00651FBA">
            <w:pPr>
              <w:spacing w:after="0"/>
            </w:pPr>
          </w:p>
        </w:tc>
        <w:tc>
          <w:tcPr>
            <w:tcW w:w="3240" w:type="dxa"/>
          </w:tcPr>
          <w:p w14:paraId="626E8729" w14:textId="417FFF15" w:rsidR="00651FBA" w:rsidRPr="007242FB" w:rsidRDefault="00AD60F3" w:rsidP="00651FBA">
            <w:pPr>
              <w:pStyle w:val="NoSpacing"/>
            </w:pPr>
            <w:r>
              <w:t>The kidney fails to properly filter the blood (due to blood supply blockage, drugs, injury, high blood pressure, diabetes) leaving high levels of waste products in the blood.  The high levels of waste products interact with the body causing the symptoms.</w:t>
            </w:r>
          </w:p>
        </w:tc>
        <w:tc>
          <w:tcPr>
            <w:tcW w:w="3258" w:type="dxa"/>
          </w:tcPr>
          <w:p w14:paraId="45441C8B" w14:textId="047033D5" w:rsidR="00651FBA" w:rsidRPr="007242FB" w:rsidRDefault="00651FBA" w:rsidP="00651FBA">
            <w:pPr>
              <w:spacing w:after="0"/>
            </w:pPr>
          </w:p>
        </w:tc>
      </w:tr>
      <w:tr w:rsidR="00651FBA" w:rsidRPr="007242FB" w14:paraId="5D7F8FE9" w14:textId="77777777" w:rsidTr="00AD60F3">
        <w:trPr>
          <w:trHeight w:val="2552"/>
        </w:trPr>
        <w:tc>
          <w:tcPr>
            <w:tcW w:w="2520" w:type="dxa"/>
          </w:tcPr>
          <w:p w14:paraId="51F83870" w14:textId="5B4A7B38" w:rsidR="00651FBA" w:rsidRDefault="00EC7ABB" w:rsidP="00EC7ABB">
            <w:pPr>
              <w:spacing w:after="0"/>
              <w:jc w:val="center"/>
              <w:rPr>
                <w:b/>
              </w:rPr>
            </w:pPr>
            <w:r>
              <w:rPr>
                <w:b/>
              </w:rPr>
              <w:t>Nephritis</w:t>
            </w:r>
          </w:p>
          <w:p w14:paraId="40AB5906" w14:textId="4B208C69" w:rsidR="00651FBA" w:rsidRPr="007242FB" w:rsidRDefault="00AD60F3" w:rsidP="00651FBA">
            <w:pPr>
              <w:spacing w:after="0"/>
              <w:jc w:val="center"/>
              <w:rPr>
                <w:b/>
              </w:rPr>
            </w:pPr>
            <w:r w:rsidRPr="00AD60F3">
              <w:rPr>
                <w:rFonts w:ascii="Helvetica" w:hAnsi="Helvetica" w:cs="Helvetica"/>
                <w:noProof/>
                <w:sz w:val="24"/>
                <w:szCs w:val="24"/>
              </w:rPr>
              <w:drawing>
                <wp:inline distT="0" distB="0" distL="0" distR="0" wp14:anchorId="3AB7858A" wp14:editId="282777E1">
                  <wp:extent cx="1422400" cy="1467070"/>
                  <wp:effectExtent l="0" t="0" r="0" b="6350"/>
                  <wp:docPr id="11272" name="Picture 10" descr="http://www.radil.missouri.edu/info/dora/GUINEAPA/Gpig%20kidne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10" descr="http://www.radil.missouri.edu/info/dora/GUINEAPA/Gpig%20kidney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0" cy="1467070"/>
                          </a:xfrm>
                          <a:prstGeom prst="rect">
                            <a:avLst/>
                          </a:prstGeom>
                          <a:noFill/>
                          <a:ln>
                            <a:noFill/>
                          </a:ln>
                          <a:extLst/>
                        </pic:spPr>
                      </pic:pic>
                    </a:graphicData>
                  </a:graphic>
                </wp:inline>
              </w:drawing>
            </w:r>
          </w:p>
        </w:tc>
        <w:tc>
          <w:tcPr>
            <w:tcW w:w="2880" w:type="dxa"/>
          </w:tcPr>
          <w:p w14:paraId="08831F10" w14:textId="77777777" w:rsidR="00651FBA" w:rsidRPr="007242FB" w:rsidRDefault="00651FBA" w:rsidP="00651FBA">
            <w:pPr>
              <w:spacing w:after="0"/>
            </w:pPr>
          </w:p>
        </w:tc>
        <w:tc>
          <w:tcPr>
            <w:tcW w:w="2790" w:type="dxa"/>
          </w:tcPr>
          <w:p w14:paraId="294B6129" w14:textId="77777777" w:rsidR="00651FBA" w:rsidRPr="007242FB" w:rsidRDefault="00651FBA" w:rsidP="00651FBA">
            <w:pPr>
              <w:spacing w:after="0"/>
            </w:pPr>
          </w:p>
          <w:p w14:paraId="4BDB2C26" w14:textId="77777777" w:rsidR="00651FBA" w:rsidRPr="007242FB" w:rsidRDefault="00651FBA" w:rsidP="00651FBA">
            <w:pPr>
              <w:spacing w:after="0"/>
            </w:pPr>
          </w:p>
          <w:p w14:paraId="323987DF" w14:textId="77777777" w:rsidR="00651FBA" w:rsidRPr="007242FB" w:rsidRDefault="00651FBA" w:rsidP="00651FBA">
            <w:pPr>
              <w:spacing w:after="0"/>
            </w:pPr>
          </w:p>
          <w:p w14:paraId="641E3639" w14:textId="77777777" w:rsidR="00651FBA" w:rsidRPr="007242FB" w:rsidRDefault="00651FBA" w:rsidP="00651FBA">
            <w:pPr>
              <w:spacing w:after="0"/>
            </w:pPr>
          </w:p>
          <w:p w14:paraId="76131C18" w14:textId="77777777" w:rsidR="00651FBA" w:rsidRPr="007242FB" w:rsidRDefault="00651FBA" w:rsidP="00651FBA">
            <w:pPr>
              <w:spacing w:after="0"/>
            </w:pPr>
          </w:p>
          <w:p w14:paraId="5629BA6E" w14:textId="77777777" w:rsidR="00651FBA" w:rsidRPr="007242FB" w:rsidRDefault="00651FBA" w:rsidP="00651FBA">
            <w:pPr>
              <w:spacing w:after="0"/>
            </w:pPr>
          </w:p>
          <w:p w14:paraId="19E1F597" w14:textId="77777777" w:rsidR="00651FBA" w:rsidRPr="007242FB" w:rsidRDefault="00651FBA" w:rsidP="00651FBA">
            <w:pPr>
              <w:spacing w:after="0"/>
            </w:pPr>
          </w:p>
        </w:tc>
        <w:tc>
          <w:tcPr>
            <w:tcW w:w="3240" w:type="dxa"/>
          </w:tcPr>
          <w:p w14:paraId="0C975D5A" w14:textId="423FC3EB" w:rsidR="00651FBA" w:rsidRDefault="00AD60F3" w:rsidP="00651FBA">
            <w:pPr>
              <w:pStyle w:val="NoSpacing"/>
            </w:pPr>
            <w:r>
              <w:t>Inflammation of the nephrons in the kidney caused by infections, toxins, or antibodies (autoimmune disorder).  The inflammation leads to blood and proteins leaking into the urine causing protein levels to fall and fluids to accumulate.</w:t>
            </w:r>
          </w:p>
        </w:tc>
        <w:tc>
          <w:tcPr>
            <w:tcW w:w="3258" w:type="dxa"/>
          </w:tcPr>
          <w:p w14:paraId="25E501B7" w14:textId="77777777" w:rsidR="00651FBA" w:rsidRPr="007242FB" w:rsidRDefault="00651FBA" w:rsidP="00651FBA">
            <w:pPr>
              <w:spacing w:after="0"/>
            </w:pPr>
          </w:p>
        </w:tc>
      </w:tr>
      <w:tr w:rsidR="00651FBA" w:rsidRPr="00693ABD" w14:paraId="6C0C0F8D" w14:textId="77777777" w:rsidTr="00AD60F3">
        <w:tc>
          <w:tcPr>
            <w:tcW w:w="2520" w:type="dxa"/>
          </w:tcPr>
          <w:p w14:paraId="01C0D3F6" w14:textId="77777777" w:rsidR="00651FBA" w:rsidRPr="00693ABD" w:rsidRDefault="00651FBA" w:rsidP="00651FBA">
            <w:pPr>
              <w:spacing w:after="0"/>
              <w:jc w:val="center"/>
              <w:rPr>
                <w:b/>
                <w:sz w:val="28"/>
                <w:szCs w:val="28"/>
              </w:rPr>
            </w:pPr>
            <w:r w:rsidRPr="00693ABD">
              <w:rPr>
                <w:b/>
                <w:sz w:val="28"/>
                <w:szCs w:val="28"/>
              </w:rPr>
              <w:t>Disease</w:t>
            </w:r>
          </w:p>
        </w:tc>
        <w:tc>
          <w:tcPr>
            <w:tcW w:w="2880" w:type="dxa"/>
          </w:tcPr>
          <w:p w14:paraId="5D903093" w14:textId="77777777" w:rsidR="00651FBA" w:rsidRPr="00693ABD" w:rsidRDefault="00651FBA" w:rsidP="00651FBA">
            <w:pPr>
              <w:spacing w:after="0"/>
              <w:jc w:val="center"/>
              <w:rPr>
                <w:b/>
                <w:sz w:val="28"/>
                <w:szCs w:val="28"/>
              </w:rPr>
            </w:pPr>
            <w:r w:rsidRPr="00693ABD">
              <w:rPr>
                <w:b/>
                <w:sz w:val="28"/>
                <w:szCs w:val="28"/>
              </w:rPr>
              <w:t>What is It?</w:t>
            </w:r>
          </w:p>
        </w:tc>
        <w:tc>
          <w:tcPr>
            <w:tcW w:w="2790" w:type="dxa"/>
          </w:tcPr>
          <w:p w14:paraId="7FA457AF" w14:textId="77777777" w:rsidR="00651FBA" w:rsidRPr="00693ABD" w:rsidRDefault="00651FBA" w:rsidP="00651FBA">
            <w:pPr>
              <w:spacing w:after="0"/>
              <w:jc w:val="center"/>
              <w:rPr>
                <w:b/>
                <w:sz w:val="28"/>
                <w:szCs w:val="28"/>
              </w:rPr>
            </w:pPr>
            <w:r w:rsidRPr="00693ABD">
              <w:rPr>
                <w:b/>
                <w:sz w:val="28"/>
                <w:szCs w:val="28"/>
              </w:rPr>
              <w:t>Symptoms</w:t>
            </w:r>
          </w:p>
        </w:tc>
        <w:tc>
          <w:tcPr>
            <w:tcW w:w="3240" w:type="dxa"/>
          </w:tcPr>
          <w:p w14:paraId="5EC4D513" w14:textId="77777777" w:rsidR="00651FBA" w:rsidRPr="00693ABD" w:rsidRDefault="00651FBA" w:rsidP="00651FBA">
            <w:pPr>
              <w:spacing w:after="0"/>
              <w:jc w:val="center"/>
              <w:rPr>
                <w:b/>
                <w:sz w:val="28"/>
                <w:szCs w:val="28"/>
              </w:rPr>
            </w:pPr>
            <w:r w:rsidRPr="00693ABD">
              <w:rPr>
                <w:b/>
                <w:sz w:val="28"/>
                <w:szCs w:val="28"/>
              </w:rPr>
              <w:t>Causes</w:t>
            </w:r>
          </w:p>
        </w:tc>
        <w:tc>
          <w:tcPr>
            <w:tcW w:w="3258" w:type="dxa"/>
          </w:tcPr>
          <w:p w14:paraId="402F2786" w14:textId="77777777" w:rsidR="00651FBA" w:rsidRPr="00693ABD" w:rsidRDefault="00651FBA" w:rsidP="00651FBA">
            <w:pPr>
              <w:spacing w:after="0"/>
              <w:jc w:val="center"/>
              <w:rPr>
                <w:b/>
                <w:sz w:val="28"/>
                <w:szCs w:val="28"/>
              </w:rPr>
            </w:pPr>
            <w:r w:rsidRPr="00693ABD">
              <w:rPr>
                <w:b/>
                <w:sz w:val="28"/>
                <w:szCs w:val="28"/>
              </w:rPr>
              <w:t>Treatment</w:t>
            </w:r>
          </w:p>
        </w:tc>
      </w:tr>
      <w:tr w:rsidR="00651FBA" w:rsidRPr="007242FB" w14:paraId="784804A6" w14:textId="77777777" w:rsidTr="00AD60F3">
        <w:trPr>
          <w:trHeight w:val="2834"/>
        </w:trPr>
        <w:tc>
          <w:tcPr>
            <w:tcW w:w="2520" w:type="dxa"/>
          </w:tcPr>
          <w:p w14:paraId="7455D819" w14:textId="5D333CC1" w:rsidR="00651FBA" w:rsidRDefault="00AD60F3" w:rsidP="00AD60F3">
            <w:pPr>
              <w:spacing w:after="0"/>
              <w:jc w:val="center"/>
              <w:rPr>
                <w:b/>
              </w:rPr>
            </w:pPr>
            <w:r>
              <w:rPr>
                <w:b/>
              </w:rPr>
              <w:t>Nephrosis</w:t>
            </w:r>
          </w:p>
          <w:p w14:paraId="1C502D19" w14:textId="758F323A" w:rsidR="00651FBA" w:rsidRPr="007242FB" w:rsidRDefault="00AD60F3" w:rsidP="00651FBA">
            <w:pPr>
              <w:spacing w:after="0"/>
              <w:jc w:val="center"/>
              <w:rPr>
                <w:b/>
              </w:rPr>
            </w:pPr>
            <w:r>
              <w:rPr>
                <w:rFonts w:ascii="Helvetica" w:hAnsi="Helvetica" w:cs="Helvetica"/>
                <w:noProof/>
                <w:sz w:val="24"/>
                <w:szCs w:val="24"/>
              </w:rPr>
              <w:drawing>
                <wp:inline distT="0" distB="0" distL="0" distR="0" wp14:anchorId="6031D3E4" wp14:editId="0B7F85F5">
                  <wp:extent cx="1168400" cy="149130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23" cy="1491332"/>
                          </a:xfrm>
                          <a:prstGeom prst="rect">
                            <a:avLst/>
                          </a:prstGeom>
                          <a:noFill/>
                          <a:ln>
                            <a:noFill/>
                          </a:ln>
                        </pic:spPr>
                      </pic:pic>
                    </a:graphicData>
                  </a:graphic>
                </wp:inline>
              </w:drawing>
            </w:r>
          </w:p>
        </w:tc>
        <w:tc>
          <w:tcPr>
            <w:tcW w:w="2880" w:type="dxa"/>
          </w:tcPr>
          <w:p w14:paraId="4ADECEDB" w14:textId="0389B158" w:rsidR="00651FBA" w:rsidRDefault="00651FBA" w:rsidP="00651FBA">
            <w:pPr>
              <w:spacing w:after="0"/>
            </w:pPr>
          </w:p>
          <w:p w14:paraId="60B278EE" w14:textId="77777777" w:rsidR="00651FBA" w:rsidRDefault="00651FBA" w:rsidP="00651FBA">
            <w:pPr>
              <w:spacing w:after="0"/>
            </w:pPr>
          </w:p>
          <w:p w14:paraId="39D62657" w14:textId="77777777" w:rsidR="00651FBA" w:rsidRDefault="00651FBA" w:rsidP="00651FBA">
            <w:pPr>
              <w:spacing w:after="0"/>
            </w:pPr>
          </w:p>
          <w:p w14:paraId="6789B650" w14:textId="77777777" w:rsidR="00651FBA" w:rsidRDefault="00651FBA" w:rsidP="00651FBA">
            <w:pPr>
              <w:spacing w:after="0"/>
            </w:pPr>
          </w:p>
          <w:p w14:paraId="29240BAE" w14:textId="77777777" w:rsidR="00651FBA" w:rsidRDefault="00651FBA" w:rsidP="00651FBA">
            <w:pPr>
              <w:spacing w:after="0"/>
            </w:pPr>
          </w:p>
          <w:p w14:paraId="66E0EC46" w14:textId="77777777" w:rsidR="00651FBA" w:rsidRDefault="00651FBA" w:rsidP="00651FBA">
            <w:pPr>
              <w:spacing w:after="0"/>
            </w:pPr>
          </w:p>
          <w:p w14:paraId="5DD52001" w14:textId="77777777" w:rsidR="00651FBA" w:rsidRDefault="00651FBA" w:rsidP="00651FBA">
            <w:pPr>
              <w:spacing w:after="0"/>
            </w:pPr>
          </w:p>
          <w:p w14:paraId="5439B9C0" w14:textId="77777777" w:rsidR="00651FBA" w:rsidRDefault="00651FBA" w:rsidP="00651FBA">
            <w:pPr>
              <w:spacing w:after="0"/>
            </w:pPr>
          </w:p>
          <w:p w14:paraId="70F0C66A" w14:textId="77777777" w:rsidR="00651FBA" w:rsidRPr="007242FB" w:rsidRDefault="00651FBA" w:rsidP="00651FBA">
            <w:pPr>
              <w:spacing w:after="0"/>
            </w:pPr>
          </w:p>
        </w:tc>
        <w:tc>
          <w:tcPr>
            <w:tcW w:w="2790" w:type="dxa"/>
          </w:tcPr>
          <w:p w14:paraId="5FF8D1C2" w14:textId="77777777" w:rsidR="00651FBA" w:rsidRPr="007242FB" w:rsidRDefault="00651FBA" w:rsidP="00651FBA">
            <w:pPr>
              <w:spacing w:after="0"/>
            </w:pPr>
          </w:p>
        </w:tc>
        <w:tc>
          <w:tcPr>
            <w:tcW w:w="3240" w:type="dxa"/>
          </w:tcPr>
          <w:p w14:paraId="2FED741D" w14:textId="22E2E755" w:rsidR="00651FBA" w:rsidRPr="00AD60F3" w:rsidRDefault="00AD60F3" w:rsidP="00651FBA">
            <w:pPr>
              <w:pStyle w:val="NoSpacing"/>
              <w:rPr>
                <w:bCs/>
              </w:rPr>
            </w:pPr>
            <w:r>
              <w:t>Infection, drugs, or antibodies (autoimmune disorder) damage the glomerulus in the nephrons causing abnormal excretion of protein in the kidney (similar to nephritis but without the inflammation).</w:t>
            </w:r>
          </w:p>
        </w:tc>
        <w:tc>
          <w:tcPr>
            <w:tcW w:w="3258" w:type="dxa"/>
          </w:tcPr>
          <w:p w14:paraId="438C4BE2" w14:textId="77777777" w:rsidR="00651FBA" w:rsidRPr="007242FB" w:rsidRDefault="00651FBA" w:rsidP="00651FBA">
            <w:pPr>
              <w:spacing w:after="0"/>
            </w:pPr>
          </w:p>
        </w:tc>
      </w:tr>
      <w:tr w:rsidR="00651FBA" w:rsidRPr="007242FB" w14:paraId="6A086197" w14:textId="77777777" w:rsidTr="00AD60F3">
        <w:trPr>
          <w:trHeight w:val="2240"/>
        </w:trPr>
        <w:tc>
          <w:tcPr>
            <w:tcW w:w="2520" w:type="dxa"/>
          </w:tcPr>
          <w:p w14:paraId="1822911D" w14:textId="77777777" w:rsidR="00AD60F3" w:rsidRPr="00AD60F3" w:rsidRDefault="00AD60F3" w:rsidP="00AD60F3">
            <w:pPr>
              <w:spacing w:after="0" w:line="240" w:lineRule="auto"/>
              <w:jc w:val="center"/>
              <w:rPr>
                <w:rFonts w:ascii="Calibri" w:hAnsi="Calibri" w:cs="American Typewriter"/>
                <w:b/>
              </w:rPr>
            </w:pPr>
            <w:r w:rsidRPr="00AD60F3">
              <w:rPr>
                <w:rFonts w:ascii="Calibri" w:hAnsi="Calibri"/>
                <w:b/>
              </w:rPr>
              <w:t>Interstitial Cystitis</w:t>
            </w:r>
          </w:p>
          <w:p w14:paraId="18B48B5D" w14:textId="618D9906" w:rsidR="00651FBA" w:rsidRPr="007242FB" w:rsidRDefault="00AD60F3" w:rsidP="00651FBA">
            <w:pPr>
              <w:spacing w:after="0"/>
              <w:jc w:val="center"/>
              <w:rPr>
                <w:b/>
              </w:rPr>
            </w:pPr>
            <w:r>
              <w:rPr>
                <w:rFonts w:ascii="Helvetica" w:hAnsi="Helvetica" w:cs="Helvetica"/>
                <w:noProof/>
                <w:sz w:val="24"/>
                <w:szCs w:val="24"/>
              </w:rPr>
              <w:drawing>
                <wp:inline distT="0" distB="0" distL="0" distR="0" wp14:anchorId="4B940968" wp14:editId="78153B37">
                  <wp:extent cx="15875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7500" cy="1511300"/>
                          </a:xfrm>
                          <a:prstGeom prst="rect">
                            <a:avLst/>
                          </a:prstGeom>
                          <a:noFill/>
                          <a:ln>
                            <a:noFill/>
                          </a:ln>
                        </pic:spPr>
                      </pic:pic>
                    </a:graphicData>
                  </a:graphic>
                </wp:inline>
              </w:drawing>
            </w:r>
          </w:p>
        </w:tc>
        <w:tc>
          <w:tcPr>
            <w:tcW w:w="2880" w:type="dxa"/>
          </w:tcPr>
          <w:p w14:paraId="61531EBD" w14:textId="77777777" w:rsidR="00651FBA" w:rsidRDefault="00651FBA" w:rsidP="00651FBA">
            <w:pPr>
              <w:spacing w:after="0"/>
            </w:pPr>
          </w:p>
          <w:p w14:paraId="4CCF1C17" w14:textId="77777777" w:rsidR="00651FBA" w:rsidRDefault="00651FBA" w:rsidP="00651FBA">
            <w:pPr>
              <w:spacing w:after="0"/>
            </w:pPr>
          </w:p>
          <w:p w14:paraId="4075799E" w14:textId="77777777" w:rsidR="00651FBA" w:rsidRDefault="00651FBA" w:rsidP="00651FBA">
            <w:pPr>
              <w:spacing w:after="0"/>
            </w:pPr>
          </w:p>
          <w:p w14:paraId="75C78560" w14:textId="77777777" w:rsidR="00651FBA" w:rsidRDefault="00651FBA" w:rsidP="00651FBA">
            <w:pPr>
              <w:spacing w:after="0"/>
            </w:pPr>
          </w:p>
          <w:p w14:paraId="0254B20F" w14:textId="77777777" w:rsidR="00651FBA" w:rsidRDefault="00651FBA" w:rsidP="00651FBA">
            <w:pPr>
              <w:spacing w:after="0"/>
            </w:pPr>
          </w:p>
          <w:p w14:paraId="063F986F" w14:textId="77777777" w:rsidR="00651FBA" w:rsidRDefault="00651FBA" w:rsidP="00651FBA">
            <w:pPr>
              <w:spacing w:after="0"/>
            </w:pPr>
          </w:p>
          <w:p w14:paraId="50C78988" w14:textId="77777777" w:rsidR="00651FBA" w:rsidRDefault="00651FBA" w:rsidP="00651FBA">
            <w:pPr>
              <w:spacing w:after="0"/>
            </w:pPr>
          </w:p>
          <w:p w14:paraId="11F40183" w14:textId="77777777" w:rsidR="00651FBA" w:rsidRDefault="00651FBA" w:rsidP="00651FBA">
            <w:pPr>
              <w:spacing w:after="0"/>
            </w:pPr>
          </w:p>
          <w:p w14:paraId="365CD68B" w14:textId="77777777" w:rsidR="00651FBA" w:rsidRPr="007242FB" w:rsidRDefault="00651FBA" w:rsidP="00651FBA">
            <w:pPr>
              <w:spacing w:after="0"/>
            </w:pPr>
          </w:p>
        </w:tc>
        <w:tc>
          <w:tcPr>
            <w:tcW w:w="2790" w:type="dxa"/>
          </w:tcPr>
          <w:p w14:paraId="229F6F69" w14:textId="77777777" w:rsidR="00651FBA" w:rsidRPr="007242FB" w:rsidRDefault="00651FBA" w:rsidP="00651FBA">
            <w:pPr>
              <w:spacing w:after="0"/>
            </w:pPr>
          </w:p>
        </w:tc>
        <w:tc>
          <w:tcPr>
            <w:tcW w:w="3240" w:type="dxa"/>
          </w:tcPr>
          <w:p w14:paraId="5981CB9C" w14:textId="4457E2C1" w:rsidR="00651FBA" w:rsidRPr="007242FB" w:rsidRDefault="00AD60F3" w:rsidP="00651FBA">
            <w:pPr>
              <w:pStyle w:val="NoSpacing"/>
              <w:rPr>
                <w:rFonts w:ascii="Times New Roman" w:hAnsi="Times New Roman"/>
              </w:rPr>
            </w:pPr>
            <w:r>
              <w:t>Unknown underlying cause.  The bladder lining is damaged causing urinary chemicals to leak into surrounding tissue casing the symptoms.</w:t>
            </w:r>
          </w:p>
        </w:tc>
        <w:tc>
          <w:tcPr>
            <w:tcW w:w="3258" w:type="dxa"/>
          </w:tcPr>
          <w:p w14:paraId="636D0FEA" w14:textId="77777777" w:rsidR="00651FBA" w:rsidRPr="007242FB" w:rsidRDefault="00651FBA" w:rsidP="00651FBA">
            <w:pPr>
              <w:spacing w:after="0"/>
            </w:pPr>
          </w:p>
        </w:tc>
      </w:tr>
      <w:tr w:rsidR="00651FBA" w:rsidRPr="007242FB" w14:paraId="6CB495E4" w14:textId="77777777" w:rsidTr="00AD60F3">
        <w:trPr>
          <w:trHeight w:val="2303"/>
        </w:trPr>
        <w:tc>
          <w:tcPr>
            <w:tcW w:w="2520" w:type="dxa"/>
          </w:tcPr>
          <w:p w14:paraId="5E94D909" w14:textId="41FBAD90" w:rsidR="00651FBA" w:rsidRDefault="00AD60F3" w:rsidP="00AD60F3">
            <w:pPr>
              <w:spacing w:after="0" w:line="240" w:lineRule="auto"/>
              <w:jc w:val="center"/>
              <w:rPr>
                <w:b/>
              </w:rPr>
            </w:pPr>
            <w:r>
              <w:rPr>
                <w:b/>
              </w:rPr>
              <w:t>Benign Prostatic Hyperplasia</w:t>
            </w:r>
          </w:p>
          <w:p w14:paraId="67CB8383" w14:textId="77777777" w:rsidR="00256C1C" w:rsidRDefault="00256C1C" w:rsidP="00AD60F3">
            <w:pPr>
              <w:spacing w:after="0" w:line="240" w:lineRule="auto"/>
              <w:jc w:val="center"/>
              <w:rPr>
                <w:b/>
              </w:rPr>
            </w:pPr>
          </w:p>
          <w:p w14:paraId="0F571FCA" w14:textId="0CEEEAE8" w:rsidR="00651FBA" w:rsidRPr="007242FB" w:rsidRDefault="00256C1C" w:rsidP="00651FBA">
            <w:pPr>
              <w:spacing w:after="0"/>
              <w:jc w:val="center"/>
              <w:rPr>
                <w:b/>
              </w:rPr>
            </w:pPr>
            <w:r>
              <w:rPr>
                <w:rFonts w:ascii="Helvetica" w:hAnsi="Helvetica" w:cs="Helvetica"/>
                <w:noProof/>
                <w:sz w:val="24"/>
                <w:szCs w:val="24"/>
              </w:rPr>
              <w:drawing>
                <wp:inline distT="0" distB="0" distL="0" distR="0" wp14:anchorId="70DED1F4" wp14:editId="28B46A47">
                  <wp:extent cx="1450731" cy="1257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0731" cy="1257300"/>
                          </a:xfrm>
                          <a:prstGeom prst="rect">
                            <a:avLst/>
                          </a:prstGeom>
                          <a:noFill/>
                          <a:ln>
                            <a:noFill/>
                          </a:ln>
                        </pic:spPr>
                      </pic:pic>
                    </a:graphicData>
                  </a:graphic>
                </wp:inline>
              </w:drawing>
            </w:r>
          </w:p>
        </w:tc>
        <w:tc>
          <w:tcPr>
            <w:tcW w:w="2880" w:type="dxa"/>
          </w:tcPr>
          <w:p w14:paraId="1C6B42FB" w14:textId="77777777" w:rsidR="00651FBA" w:rsidRDefault="00651FBA" w:rsidP="00651FBA">
            <w:pPr>
              <w:spacing w:after="0"/>
            </w:pPr>
          </w:p>
          <w:p w14:paraId="59F54C4E" w14:textId="77777777" w:rsidR="00651FBA" w:rsidRDefault="00651FBA" w:rsidP="00651FBA">
            <w:pPr>
              <w:spacing w:after="0"/>
            </w:pPr>
          </w:p>
          <w:p w14:paraId="327D4439" w14:textId="77777777" w:rsidR="00651FBA" w:rsidRDefault="00651FBA" w:rsidP="00651FBA">
            <w:pPr>
              <w:spacing w:after="0"/>
            </w:pPr>
          </w:p>
          <w:p w14:paraId="0AAF0A2A" w14:textId="77777777" w:rsidR="00651FBA" w:rsidRDefault="00651FBA" w:rsidP="00651FBA">
            <w:pPr>
              <w:spacing w:after="0"/>
            </w:pPr>
          </w:p>
          <w:p w14:paraId="78259D5C" w14:textId="77777777" w:rsidR="00651FBA" w:rsidRDefault="00651FBA" w:rsidP="00651FBA">
            <w:pPr>
              <w:spacing w:after="0"/>
            </w:pPr>
          </w:p>
          <w:p w14:paraId="5612C3CA" w14:textId="77777777" w:rsidR="00651FBA" w:rsidRDefault="00651FBA" w:rsidP="00651FBA">
            <w:pPr>
              <w:spacing w:after="0"/>
            </w:pPr>
          </w:p>
          <w:p w14:paraId="28EDEF7B" w14:textId="77777777" w:rsidR="00651FBA" w:rsidRDefault="00651FBA" w:rsidP="00651FBA">
            <w:pPr>
              <w:spacing w:after="0"/>
            </w:pPr>
          </w:p>
          <w:p w14:paraId="2C5DF19F" w14:textId="77777777" w:rsidR="00651FBA" w:rsidRDefault="00651FBA" w:rsidP="00651FBA">
            <w:pPr>
              <w:spacing w:after="0"/>
            </w:pPr>
          </w:p>
          <w:p w14:paraId="2B0B33B5" w14:textId="77777777" w:rsidR="00256C1C" w:rsidRDefault="00256C1C" w:rsidP="00651FBA">
            <w:pPr>
              <w:spacing w:after="0"/>
            </w:pPr>
          </w:p>
          <w:p w14:paraId="7F566076" w14:textId="77777777" w:rsidR="00256C1C" w:rsidRPr="007242FB" w:rsidRDefault="00256C1C" w:rsidP="00651FBA">
            <w:pPr>
              <w:spacing w:after="0"/>
            </w:pPr>
          </w:p>
        </w:tc>
        <w:tc>
          <w:tcPr>
            <w:tcW w:w="2790" w:type="dxa"/>
          </w:tcPr>
          <w:p w14:paraId="2FBF8B06" w14:textId="77777777" w:rsidR="00651FBA" w:rsidRPr="007242FB" w:rsidRDefault="00651FBA" w:rsidP="00651FBA">
            <w:pPr>
              <w:spacing w:after="0"/>
            </w:pPr>
          </w:p>
        </w:tc>
        <w:tc>
          <w:tcPr>
            <w:tcW w:w="3240" w:type="dxa"/>
          </w:tcPr>
          <w:p w14:paraId="62453E45" w14:textId="7785B679" w:rsidR="00651FBA" w:rsidRPr="007242FB" w:rsidRDefault="00256C1C" w:rsidP="00651FBA">
            <w:pPr>
              <w:pStyle w:val="NoSpacing"/>
              <w:rPr>
                <w:rFonts w:ascii="Times New Roman" w:hAnsi="Times New Roman"/>
              </w:rPr>
            </w:pPr>
            <w:r>
              <w:t>Excess testosterone reaches the prostate causing it to enlarge and obstruct the urethra.</w:t>
            </w:r>
          </w:p>
        </w:tc>
        <w:tc>
          <w:tcPr>
            <w:tcW w:w="3258" w:type="dxa"/>
          </w:tcPr>
          <w:p w14:paraId="1572B5C9" w14:textId="77777777" w:rsidR="00651FBA" w:rsidRPr="007242FB" w:rsidRDefault="00651FBA" w:rsidP="00651FBA">
            <w:pPr>
              <w:spacing w:after="0"/>
            </w:pPr>
          </w:p>
        </w:tc>
      </w:tr>
      <w:tr w:rsidR="00651FBA" w:rsidRPr="00693ABD" w14:paraId="46243333" w14:textId="77777777" w:rsidTr="00AD60F3">
        <w:tc>
          <w:tcPr>
            <w:tcW w:w="2520" w:type="dxa"/>
          </w:tcPr>
          <w:p w14:paraId="66E73CAB" w14:textId="77777777" w:rsidR="00651FBA" w:rsidRPr="00693ABD" w:rsidRDefault="00651FBA" w:rsidP="00651FBA">
            <w:pPr>
              <w:spacing w:after="0"/>
              <w:jc w:val="center"/>
              <w:rPr>
                <w:b/>
                <w:sz w:val="28"/>
                <w:szCs w:val="28"/>
              </w:rPr>
            </w:pPr>
            <w:r w:rsidRPr="00693ABD">
              <w:rPr>
                <w:b/>
                <w:sz w:val="28"/>
                <w:szCs w:val="28"/>
              </w:rPr>
              <w:t>Disease</w:t>
            </w:r>
          </w:p>
        </w:tc>
        <w:tc>
          <w:tcPr>
            <w:tcW w:w="2880" w:type="dxa"/>
          </w:tcPr>
          <w:p w14:paraId="500F5B3D" w14:textId="77777777" w:rsidR="00651FBA" w:rsidRPr="00693ABD" w:rsidRDefault="00651FBA" w:rsidP="00651FBA">
            <w:pPr>
              <w:spacing w:after="0"/>
              <w:jc w:val="center"/>
              <w:rPr>
                <w:b/>
                <w:sz w:val="28"/>
                <w:szCs w:val="28"/>
              </w:rPr>
            </w:pPr>
            <w:r w:rsidRPr="00693ABD">
              <w:rPr>
                <w:b/>
                <w:sz w:val="28"/>
                <w:szCs w:val="28"/>
              </w:rPr>
              <w:t>What is It?</w:t>
            </w:r>
          </w:p>
        </w:tc>
        <w:tc>
          <w:tcPr>
            <w:tcW w:w="2790" w:type="dxa"/>
          </w:tcPr>
          <w:p w14:paraId="782C1B4F" w14:textId="77777777" w:rsidR="00651FBA" w:rsidRPr="00693ABD" w:rsidRDefault="00651FBA" w:rsidP="00651FBA">
            <w:pPr>
              <w:spacing w:after="0"/>
              <w:jc w:val="center"/>
              <w:rPr>
                <w:b/>
                <w:sz w:val="28"/>
                <w:szCs w:val="28"/>
              </w:rPr>
            </w:pPr>
            <w:r w:rsidRPr="00693ABD">
              <w:rPr>
                <w:b/>
                <w:sz w:val="28"/>
                <w:szCs w:val="28"/>
              </w:rPr>
              <w:t>Symptoms</w:t>
            </w:r>
          </w:p>
        </w:tc>
        <w:tc>
          <w:tcPr>
            <w:tcW w:w="3240" w:type="dxa"/>
          </w:tcPr>
          <w:p w14:paraId="4F2091F8" w14:textId="77777777" w:rsidR="00651FBA" w:rsidRPr="00693ABD" w:rsidRDefault="00651FBA" w:rsidP="00651FBA">
            <w:pPr>
              <w:spacing w:after="0"/>
              <w:jc w:val="center"/>
              <w:rPr>
                <w:b/>
                <w:sz w:val="28"/>
                <w:szCs w:val="28"/>
              </w:rPr>
            </w:pPr>
            <w:r w:rsidRPr="00693ABD">
              <w:rPr>
                <w:b/>
                <w:sz w:val="28"/>
                <w:szCs w:val="28"/>
              </w:rPr>
              <w:t>Causes</w:t>
            </w:r>
          </w:p>
        </w:tc>
        <w:tc>
          <w:tcPr>
            <w:tcW w:w="3258" w:type="dxa"/>
          </w:tcPr>
          <w:p w14:paraId="2F8CC311" w14:textId="77777777" w:rsidR="00651FBA" w:rsidRPr="00693ABD" w:rsidRDefault="00651FBA" w:rsidP="00651FBA">
            <w:pPr>
              <w:spacing w:after="0"/>
              <w:jc w:val="center"/>
              <w:rPr>
                <w:b/>
                <w:sz w:val="28"/>
                <w:szCs w:val="28"/>
              </w:rPr>
            </w:pPr>
            <w:r w:rsidRPr="00693ABD">
              <w:rPr>
                <w:b/>
                <w:sz w:val="28"/>
                <w:szCs w:val="28"/>
              </w:rPr>
              <w:t>Treatment</w:t>
            </w:r>
          </w:p>
        </w:tc>
      </w:tr>
      <w:tr w:rsidR="00651FBA" w:rsidRPr="007242FB" w14:paraId="4A943AE5" w14:textId="77777777" w:rsidTr="00AD60F3">
        <w:trPr>
          <w:trHeight w:val="1997"/>
        </w:trPr>
        <w:tc>
          <w:tcPr>
            <w:tcW w:w="2520" w:type="dxa"/>
          </w:tcPr>
          <w:p w14:paraId="55483956" w14:textId="43244648" w:rsidR="00651FBA" w:rsidRDefault="00256C1C" w:rsidP="00256C1C">
            <w:pPr>
              <w:spacing w:after="0"/>
              <w:jc w:val="center"/>
              <w:rPr>
                <w:b/>
              </w:rPr>
            </w:pPr>
            <w:r>
              <w:rPr>
                <w:b/>
              </w:rPr>
              <w:t>Renal Artery Stenosis</w:t>
            </w:r>
          </w:p>
          <w:p w14:paraId="16AE455F" w14:textId="7BC38883" w:rsidR="00651FBA" w:rsidRPr="007242FB" w:rsidRDefault="004263C4" w:rsidP="004263C4">
            <w:pPr>
              <w:spacing w:after="0"/>
              <w:jc w:val="center"/>
              <w:rPr>
                <w:b/>
              </w:rPr>
            </w:pPr>
            <w:r>
              <w:rPr>
                <w:rFonts w:ascii="Helvetica" w:hAnsi="Helvetica" w:cs="Helvetica"/>
                <w:noProof/>
                <w:sz w:val="24"/>
                <w:szCs w:val="24"/>
              </w:rPr>
              <w:drawing>
                <wp:inline distT="0" distB="0" distL="0" distR="0" wp14:anchorId="34936574" wp14:editId="024DBFCB">
                  <wp:extent cx="1308100" cy="1526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270" cy="1526316"/>
                          </a:xfrm>
                          <a:prstGeom prst="rect">
                            <a:avLst/>
                          </a:prstGeom>
                          <a:noFill/>
                          <a:ln>
                            <a:noFill/>
                          </a:ln>
                        </pic:spPr>
                      </pic:pic>
                    </a:graphicData>
                  </a:graphic>
                </wp:inline>
              </w:drawing>
            </w:r>
          </w:p>
        </w:tc>
        <w:tc>
          <w:tcPr>
            <w:tcW w:w="2880" w:type="dxa"/>
          </w:tcPr>
          <w:p w14:paraId="36A7F8BF" w14:textId="77777777" w:rsidR="00651FBA" w:rsidRDefault="00651FBA" w:rsidP="00651FBA">
            <w:pPr>
              <w:pStyle w:val="NoSpacing"/>
              <w:rPr>
                <w:rFonts w:ascii="Times New Roman" w:hAnsi="Times New Roman"/>
              </w:rPr>
            </w:pPr>
          </w:p>
          <w:p w14:paraId="64FE89CE" w14:textId="77777777" w:rsidR="00651FBA" w:rsidRDefault="00651FBA" w:rsidP="00651FBA">
            <w:pPr>
              <w:pStyle w:val="NoSpacing"/>
              <w:rPr>
                <w:rFonts w:ascii="Times New Roman" w:hAnsi="Times New Roman"/>
              </w:rPr>
            </w:pPr>
          </w:p>
          <w:p w14:paraId="13F99C8C" w14:textId="77777777" w:rsidR="00651FBA" w:rsidRDefault="00651FBA" w:rsidP="00651FBA">
            <w:pPr>
              <w:pStyle w:val="NoSpacing"/>
              <w:rPr>
                <w:rFonts w:ascii="Times New Roman" w:hAnsi="Times New Roman"/>
              </w:rPr>
            </w:pPr>
          </w:p>
          <w:p w14:paraId="69F7723C" w14:textId="77777777" w:rsidR="00651FBA" w:rsidRDefault="00651FBA" w:rsidP="00651FBA">
            <w:pPr>
              <w:pStyle w:val="NoSpacing"/>
              <w:rPr>
                <w:rFonts w:ascii="Times New Roman" w:hAnsi="Times New Roman"/>
              </w:rPr>
            </w:pPr>
          </w:p>
          <w:p w14:paraId="54E65DA8" w14:textId="77777777" w:rsidR="00651FBA" w:rsidRDefault="00651FBA" w:rsidP="00651FBA">
            <w:pPr>
              <w:pStyle w:val="NoSpacing"/>
              <w:rPr>
                <w:rFonts w:ascii="Times New Roman" w:hAnsi="Times New Roman"/>
              </w:rPr>
            </w:pPr>
          </w:p>
          <w:p w14:paraId="24A3EB85" w14:textId="77777777" w:rsidR="00651FBA" w:rsidRDefault="00651FBA" w:rsidP="00651FBA">
            <w:pPr>
              <w:pStyle w:val="NoSpacing"/>
              <w:rPr>
                <w:rFonts w:ascii="Times New Roman" w:hAnsi="Times New Roman"/>
              </w:rPr>
            </w:pPr>
          </w:p>
          <w:p w14:paraId="3F8F1FF6" w14:textId="77777777" w:rsidR="00651FBA" w:rsidRDefault="00651FBA" w:rsidP="00651FBA">
            <w:pPr>
              <w:pStyle w:val="NoSpacing"/>
              <w:rPr>
                <w:rFonts w:ascii="Times New Roman" w:hAnsi="Times New Roman"/>
              </w:rPr>
            </w:pPr>
          </w:p>
          <w:p w14:paraId="70CA079E" w14:textId="77777777" w:rsidR="00651FBA" w:rsidRDefault="00651FBA" w:rsidP="00651FBA">
            <w:pPr>
              <w:pStyle w:val="NoSpacing"/>
              <w:rPr>
                <w:rFonts w:ascii="Times New Roman" w:hAnsi="Times New Roman"/>
              </w:rPr>
            </w:pPr>
          </w:p>
          <w:p w14:paraId="11931DC8" w14:textId="77777777" w:rsidR="00651FBA" w:rsidRDefault="00651FBA" w:rsidP="00651FBA">
            <w:pPr>
              <w:pStyle w:val="NoSpacing"/>
              <w:rPr>
                <w:rFonts w:ascii="Times New Roman" w:hAnsi="Times New Roman"/>
              </w:rPr>
            </w:pPr>
          </w:p>
          <w:p w14:paraId="53EA2BFD" w14:textId="77777777" w:rsidR="00651FBA" w:rsidRDefault="00651FBA" w:rsidP="00651FBA">
            <w:pPr>
              <w:pStyle w:val="NoSpacing"/>
              <w:rPr>
                <w:rFonts w:ascii="Times New Roman" w:hAnsi="Times New Roman"/>
              </w:rPr>
            </w:pPr>
          </w:p>
          <w:p w14:paraId="59A67ACD" w14:textId="77777777" w:rsidR="00651FBA" w:rsidRPr="007242FB" w:rsidRDefault="00651FBA" w:rsidP="00651FBA">
            <w:pPr>
              <w:pStyle w:val="NoSpacing"/>
              <w:rPr>
                <w:rFonts w:ascii="Times New Roman" w:hAnsi="Times New Roman"/>
              </w:rPr>
            </w:pPr>
          </w:p>
        </w:tc>
        <w:tc>
          <w:tcPr>
            <w:tcW w:w="2790" w:type="dxa"/>
          </w:tcPr>
          <w:p w14:paraId="62C1E7E8" w14:textId="77777777" w:rsidR="00651FBA" w:rsidRPr="007242FB" w:rsidRDefault="00651FBA" w:rsidP="00651FBA">
            <w:pPr>
              <w:pStyle w:val="NoSpacing"/>
              <w:rPr>
                <w:rFonts w:ascii="Times New Roman" w:hAnsi="Times New Roman"/>
              </w:rPr>
            </w:pPr>
          </w:p>
        </w:tc>
        <w:tc>
          <w:tcPr>
            <w:tcW w:w="3240" w:type="dxa"/>
          </w:tcPr>
          <w:p w14:paraId="43EA9C87" w14:textId="1835F7EB" w:rsidR="00651FBA" w:rsidRPr="007242FB" w:rsidRDefault="004263C4" w:rsidP="00651FBA">
            <w:pPr>
              <w:pStyle w:val="NoSpacing"/>
              <w:rPr>
                <w:rFonts w:ascii="Times New Roman" w:hAnsi="Times New Roman"/>
              </w:rPr>
            </w:pPr>
            <w:r>
              <w:t>Narrowing of the artery going to the kidneys caused by atherosclerosis or other diseases.  The reduced blood flow causes the kidney to start dying and leads to kidney failure.</w:t>
            </w:r>
          </w:p>
        </w:tc>
        <w:tc>
          <w:tcPr>
            <w:tcW w:w="3258" w:type="dxa"/>
          </w:tcPr>
          <w:p w14:paraId="1A83BA71" w14:textId="77777777" w:rsidR="00651FBA" w:rsidRPr="007242FB" w:rsidRDefault="00651FBA" w:rsidP="00651FBA">
            <w:pPr>
              <w:spacing w:after="0"/>
            </w:pPr>
          </w:p>
        </w:tc>
      </w:tr>
      <w:tr w:rsidR="00651FBA" w:rsidRPr="007242FB" w14:paraId="04F8049B" w14:textId="77777777" w:rsidTr="00AD60F3">
        <w:trPr>
          <w:trHeight w:val="1997"/>
        </w:trPr>
        <w:tc>
          <w:tcPr>
            <w:tcW w:w="2520" w:type="dxa"/>
          </w:tcPr>
          <w:p w14:paraId="54BD23DC" w14:textId="77777777" w:rsidR="004263C4" w:rsidRDefault="004263C4" w:rsidP="004263C4">
            <w:pPr>
              <w:spacing w:after="0" w:line="240" w:lineRule="auto"/>
              <w:jc w:val="center"/>
              <w:rPr>
                <w:rFonts w:ascii="Calibri" w:hAnsi="Calibri"/>
                <w:b/>
              </w:rPr>
            </w:pPr>
            <w:r w:rsidRPr="004263C4">
              <w:rPr>
                <w:rFonts w:ascii="Calibri" w:hAnsi="Calibri"/>
                <w:b/>
              </w:rPr>
              <w:t>Ureterocele</w:t>
            </w:r>
          </w:p>
          <w:p w14:paraId="38012FEF" w14:textId="77777777" w:rsidR="004263C4" w:rsidRDefault="004263C4" w:rsidP="004263C4">
            <w:pPr>
              <w:spacing w:after="0" w:line="240" w:lineRule="auto"/>
              <w:jc w:val="center"/>
              <w:rPr>
                <w:rFonts w:ascii="Calibri" w:hAnsi="Calibri"/>
                <w:b/>
              </w:rPr>
            </w:pPr>
          </w:p>
          <w:p w14:paraId="1099AD9A" w14:textId="5DE3C3C5" w:rsidR="004263C4" w:rsidRPr="004263C4" w:rsidRDefault="004263C4" w:rsidP="004263C4">
            <w:pPr>
              <w:jc w:val="center"/>
              <w:rPr>
                <w:rFonts w:ascii="Calibri" w:hAnsi="Calibri" w:cs="American Typewriter"/>
                <w:b/>
              </w:rPr>
            </w:pPr>
            <w:r>
              <w:rPr>
                <w:rFonts w:ascii="Helvetica" w:hAnsi="Helvetica" w:cs="Helvetica"/>
                <w:noProof/>
                <w:sz w:val="24"/>
                <w:szCs w:val="24"/>
              </w:rPr>
              <w:drawing>
                <wp:inline distT="0" distB="0" distL="0" distR="0" wp14:anchorId="567E271D" wp14:editId="2572966A">
                  <wp:extent cx="142875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p w14:paraId="4BB75B79" w14:textId="77158B9B" w:rsidR="00651FBA" w:rsidRPr="007242FB" w:rsidRDefault="00651FBA" w:rsidP="00651FBA">
            <w:pPr>
              <w:spacing w:after="0"/>
              <w:jc w:val="center"/>
              <w:rPr>
                <w:b/>
              </w:rPr>
            </w:pPr>
          </w:p>
        </w:tc>
        <w:tc>
          <w:tcPr>
            <w:tcW w:w="2880" w:type="dxa"/>
          </w:tcPr>
          <w:p w14:paraId="543D0447" w14:textId="77777777" w:rsidR="00651FBA" w:rsidRDefault="00651FBA" w:rsidP="00651FBA">
            <w:pPr>
              <w:pStyle w:val="NoSpacing"/>
              <w:rPr>
                <w:rFonts w:ascii="Times New Roman" w:hAnsi="Times New Roman"/>
              </w:rPr>
            </w:pPr>
          </w:p>
          <w:p w14:paraId="43D9F108" w14:textId="77777777" w:rsidR="00651FBA" w:rsidRDefault="00651FBA" w:rsidP="00651FBA">
            <w:pPr>
              <w:pStyle w:val="NoSpacing"/>
              <w:rPr>
                <w:rFonts w:ascii="Times New Roman" w:hAnsi="Times New Roman"/>
              </w:rPr>
            </w:pPr>
          </w:p>
          <w:p w14:paraId="1B00A690" w14:textId="77777777" w:rsidR="00651FBA" w:rsidRDefault="00651FBA" w:rsidP="00651FBA">
            <w:pPr>
              <w:pStyle w:val="NoSpacing"/>
              <w:rPr>
                <w:rFonts w:ascii="Times New Roman" w:hAnsi="Times New Roman"/>
              </w:rPr>
            </w:pPr>
          </w:p>
          <w:p w14:paraId="03028FF3" w14:textId="77777777" w:rsidR="00651FBA" w:rsidRDefault="00651FBA" w:rsidP="00651FBA">
            <w:pPr>
              <w:pStyle w:val="NoSpacing"/>
              <w:rPr>
                <w:rFonts w:ascii="Times New Roman" w:hAnsi="Times New Roman"/>
              </w:rPr>
            </w:pPr>
          </w:p>
          <w:p w14:paraId="14590225" w14:textId="77777777" w:rsidR="00651FBA" w:rsidRDefault="00651FBA" w:rsidP="00651FBA">
            <w:pPr>
              <w:pStyle w:val="NoSpacing"/>
              <w:rPr>
                <w:rFonts w:ascii="Times New Roman" w:hAnsi="Times New Roman"/>
              </w:rPr>
            </w:pPr>
          </w:p>
          <w:p w14:paraId="35B40702" w14:textId="77777777" w:rsidR="00651FBA" w:rsidRDefault="00651FBA" w:rsidP="00651FBA">
            <w:pPr>
              <w:pStyle w:val="NoSpacing"/>
              <w:rPr>
                <w:rFonts w:ascii="Times New Roman" w:hAnsi="Times New Roman"/>
              </w:rPr>
            </w:pPr>
          </w:p>
          <w:p w14:paraId="567D9FBB" w14:textId="77777777" w:rsidR="00651FBA" w:rsidRDefault="00651FBA" w:rsidP="00651FBA">
            <w:pPr>
              <w:pStyle w:val="NoSpacing"/>
              <w:rPr>
                <w:rFonts w:ascii="Times New Roman" w:hAnsi="Times New Roman"/>
              </w:rPr>
            </w:pPr>
          </w:p>
          <w:p w14:paraId="2C65B821" w14:textId="77777777" w:rsidR="00651FBA" w:rsidRDefault="00651FBA" w:rsidP="00651FBA">
            <w:pPr>
              <w:pStyle w:val="NoSpacing"/>
              <w:rPr>
                <w:rFonts w:ascii="Times New Roman" w:hAnsi="Times New Roman"/>
              </w:rPr>
            </w:pPr>
          </w:p>
          <w:p w14:paraId="555592BE" w14:textId="77777777" w:rsidR="00651FBA" w:rsidRDefault="00651FBA" w:rsidP="00651FBA">
            <w:pPr>
              <w:pStyle w:val="NoSpacing"/>
              <w:rPr>
                <w:rFonts w:ascii="Times New Roman" w:hAnsi="Times New Roman"/>
              </w:rPr>
            </w:pPr>
          </w:p>
          <w:p w14:paraId="4EEB6B2C" w14:textId="77777777" w:rsidR="00651FBA" w:rsidRDefault="00651FBA" w:rsidP="00651FBA">
            <w:pPr>
              <w:pStyle w:val="NoSpacing"/>
              <w:rPr>
                <w:rFonts w:ascii="Times New Roman" w:hAnsi="Times New Roman"/>
              </w:rPr>
            </w:pPr>
          </w:p>
          <w:p w14:paraId="387B6342" w14:textId="77777777" w:rsidR="00651FBA" w:rsidRPr="007242FB" w:rsidRDefault="00651FBA" w:rsidP="00651FBA">
            <w:pPr>
              <w:pStyle w:val="NoSpacing"/>
              <w:rPr>
                <w:rFonts w:ascii="Times New Roman" w:hAnsi="Times New Roman"/>
              </w:rPr>
            </w:pPr>
          </w:p>
        </w:tc>
        <w:tc>
          <w:tcPr>
            <w:tcW w:w="2790" w:type="dxa"/>
          </w:tcPr>
          <w:p w14:paraId="709BA082" w14:textId="77777777" w:rsidR="00651FBA" w:rsidRPr="007242FB" w:rsidRDefault="00651FBA" w:rsidP="00651FBA">
            <w:pPr>
              <w:pStyle w:val="NoSpacing"/>
              <w:rPr>
                <w:rFonts w:ascii="Times New Roman" w:hAnsi="Times New Roman"/>
              </w:rPr>
            </w:pPr>
          </w:p>
        </w:tc>
        <w:tc>
          <w:tcPr>
            <w:tcW w:w="3240" w:type="dxa"/>
          </w:tcPr>
          <w:p w14:paraId="7F088964" w14:textId="77777777" w:rsidR="004263C4" w:rsidRPr="004263C4" w:rsidRDefault="004263C4" w:rsidP="004263C4">
            <w:pPr>
              <w:pStyle w:val="NoSpacing"/>
            </w:pPr>
            <w:r w:rsidRPr="004263C4">
              <w:t>The swollen area prevents urine from moving freely into the bladder. The urine collects in the ureter and stretches its walls, blowing it up like a water balloon.</w:t>
            </w:r>
          </w:p>
          <w:p w14:paraId="1D698AA6" w14:textId="77777777" w:rsidR="00651FBA" w:rsidRPr="007242FB" w:rsidRDefault="00651FBA" w:rsidP="00651FBA">
            <w:pPr>
              <w:pStyle w:val="NoSpacing"/>
              <w:rPr>
                <w:rFonts w:ascii="Times New Roman" w:hAnsi="Times New Roman"/>
              </w:rPr>
            </w:pPr>
          </w:p>
        </w:tc>
        <w:tc>
          <w:tcPr>
            <w:tcW w:w="3258" w:type="dxa"/>
          </w:tcPr>
          <w:p w14:paraId="74F8B9AC" w14:textId="77777777" w:rsidR="00651FBA" w:rsidRPr="007242FB" w:rsidRDefault="00651FBA" w:rsidP="00651FBA">
            <w:pPr>
              <w:spacing w:after="0"/>
            </w:pPr>
          </w:p>
        </w:tc>
      </w:tr>
      <w:tr w:rsidR="00651FBA" w:rsidRPr="007242FB" w14:paraId="3BD5463C" w14:textId="77777777" w:rsidTr="00AD60F3">
        <w:trPr>
          <w:trHeight w:val="1997"/>
        </w:trPr>
        <w:tc>
          <w:tcPr>
            <w:tcW w:w="2520" w:type="dxa"/>
          </w:tcPr>
          <w:p w14:paraId="4C6B12CB" w14:textId="36EB661D" w:rsidR="00651FBA" w:rsidRDefault="004263C4" w:rsidP="004263C4">
            <w:pPr>
              <w:spacing w:after="0"/>
              <w:jc w:val="center"/>
              <w:rPr>
                <w:b/>
              </w:rPr>
            </w:pPr>
            <w:r>
              <w:rPr>
                <w:b/>
              </w:rPr>
              <w:t>Bladder Cancer</w:t>
            </w:r>
          </w:p>
          <w:p w14:paraId="435EB66D" w14:textId="77777777" w:rsidR="004263C4" w:rsidRDefault="004263C4" w:rsidP="004263C4">
            <w:pPr>
              <w:spacing w:after="0"/>
              <w:jc w:val="center"/>
              <w:rPr>
                <w:b/>
              </w:rPr>
            </w:pPr>
          </w:p>
          <w:p w14:paraId="7FB9441E" w14:textId="003C5735" w:rsidR="004263C4" w:rsidRDefault="004263C4" w:rsidP="004263C4">
            <w:pPr>
              <w:spacing w:after="0"/>
              <w:jc w:val="center"/>
              <w:rPr>
                <w:b/>
              </w:rPr>
            </w:pPr>
            <w:r>
              <w:rPr>
                <w:rFonts w:ascii="Helvetica" w:hAnsi="Helvetica" w:cs="Helvetica"/>
                <w:noProof/>
                <w:sz w:val="24"/>
                <w:szCs w:val="24"/>
              </w:rPr>
              <w:drawing>
                <wp:inline distT="0" distB="0" distL="0" distR="0" wp14:anchorId="47EBAECC" wp14:editId="25F5021C">
                  <wp:extent cx="1536700" cy="1000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6700" cy="1000825"/>
                          </a:xfrm>
                          <a:prstGeom prst="rect">
                            <a:avLst/>
                          </a:prstGeom>
                          <a:noFill/>
                          <a:ln>
                            <a:noFill/>
                          </a:ln>
                        </pic:spPr>
                      </pic:pic>
                    </a:graphicData>
                  </a:graphic>
                </wp:inline>
              </w:drawing>
            </w:r>
          </w:p>
          <w:p w14:paraId="42BCC1F3" w14:textId="5E97A40D" w:rsidR="00651FBA" w:rsidRPr="007242FB" w:rsidRDefault="00651FBA" w:rsidP="00651FBA">
            <w:pPr>
              <w:spacing w:after="0"/>
              <w:jc w:val="center"/>
              <w:rPr>
                <w:b/>
              </w:rPr>
            </w:pPr>
          </w:p>
        </w:tc>
        <w:tc>
          <w:tcPr>
            <w:tcW w:w="2880" w:type="dxa"/>
          </w:tcPr>
          <w:p w14:paraId="5E6956B3" w14:textId="77777777" w:rsidR="00651FBA" w:rsidRPr="007242FB" w:rsidRDefault="00651FBA" w:rsidP="00651FBA">
            <w:pPr>
              <w:pStyle w:val="NoSpacing"/>
              <w:rPr>
                <w:rFonts w:ascii="Times New Roman" w:hAnsi="Times New Roman"/>
              </w:rPr>
            </w:pPr>
          </w:p>
        </w:tc>
        <w:tc>
          <w:tcPr>
            <w:tcW w:w="2790" w:type="dxa"/>
          </w:tcPr>
          <w:p w14:paraId="0A2FFF8D" w14:textId="77777777" w:rsidR="00651FBA" w:rsidRDefault="00651FBA" w:rsidP="00651FBA">
            <w:pPr>
              <w:pStyle w:val="NoSpacing"/>
              <w:rPr>
                <w:rFonts w:ascii="Times New Roman" w:hAnsi="Times New Roman"/>
              </w:rPr>
            </w:pPr>
          </w:p>
          <w:p w14:paraId="6E6B74A0" w14:textId="77777777" w:rsidR="00651FBA" w:rsidRDefault="00651FBA" w:rsidP="00651FBA">
            <w:pPr>
              <w:pStyle w:val="NoSpacing"/>
              <w:rPr>
                <w:rFonts w:ascii="Times New Roman" w:hAnsi="Times New Roman"/>
              </w:rPr>
            </w:pPr>
          </w:p>
          <w:p w14:paraId="2B660501" w14:textId="77777777" w:rsidR="00651FBA" w:rsidRDefault="00651FBA" w:rsidP="00651FBA">
            <w:pPr>
              <w:pStyle w:val="NoSpacing"/>
              <w:rPr>
                <w:rFonts w:ascii="Times New Roman" w:hAnsi="Times New Roman"/>
              </w:rPr>
            </w:pPr>
          </w:p>
          <w:p w14:paraId="03DAB9FB" w14:textId="77777777" w:rsidR="00651FBA" w:rsidRDefault="00651FBA" w:rsidP="00651FBA">
            <w:pPr>
              <w:pStyle w:val="NoSpacing"/>
              <w:rPr>
                <w:rFonts w:ascii="Times New Roman" w:hAnsi="Times New Roman"/>
              </w:rPr>
            </w:pPr>
          </w:p>
          <w:p w14:paraId="791D71A6" w14:textId="77777777" w:rsidR="00651FBA" w:rsidRDefault="00651FBA" w:rsidP="00651FBA">
            <w:pPr>
              <w:pStyle w:val="NoSpacing"/>
              <w:rPr>
                <w:rFonts w:ascii="Times New Roman" w:hAnsi="Times New Roman"/>
              </w:rPr>
            </w:pPr>
          </w:p>
          <w:p w14:paraId="799DF898" w14:textId="77777777" w:rsidR="00651FBA" w:rsidRDefault="00651FBA" w:rsidP="00651FBA">
            <w:pPr>
              <w:pStyle w:val="NoSpacing"/>
              <w:rPr>
                <w:rFonts w:ascii="Times New Roman" w:hAnsi="Times New Roman"/>
              </w:rPr>
            </w:pPr>
          </w:p>
          <w:p w14:paraId="3C56D2D5" w14:textId="77777777" w:rsidR="00651FBA" w:rsidRDefault="00651FBA" w:rsidP="00651FBA">
            <w:pPr>
              <w:pStyle w:val="NoSpacing"/>
              <w:rPr>
                <w:rFonts w:ascii="Times New Roman" w:hAnsi="Times New Roman"/>
              </w:rPr>
            </w:pPr>
          </w:p>
          <w:p w14:paraId="69E319B5" w14:textId="77777777" w:rsidR="00651FBA" w:rsidRDefault="00651FBA" w:rsidP="00651FBA">
            <w:pPr>
              <w:pStyle w:val="NoSpacing"/>
              <w:rPr>
                <w:rFonts w:ascii="Times New Roman" w:hAnsi="Times New Roman"/>
              </w:rPr>
            </w:pPr>
          </w:p>
          <w:p w14:paraId="485E16E9" w14:textId="77777777" w:rsidR="00651FBA" w:rsidRDefault="00651FBA" w:rsidP="00651FBA">
            <w:pPr>
              <w:pStyle w:val="NoSpacing"/>
              <w:rPr>
                <w:rFonts w:ascii="Times New Roman" w:hAnsi="Times New Roman"/>
              </w:rPr>
            </w:pPr>
          </w:p>
          <w:p w14:paraId="5CA1C089" w14:textId="77777777" w:rsidR="00651FBA" w:rsidRDefault="00651FBA" w:rsidP="00651FBA">
            <w:pPr>
              <w:pStyle w:val="NoSpacing"/>
              <w:rPr>
                <w:rFonts w:ascii="Times New Roman" w:hAnsi="Times New Roman"/>
              </w:rPr>
            </w:pPr>
          </w:p>
          <w:p w14:paraId="44642415" w14:textId="77777777" w:rsidR="00651FBA" w:rsidRPr="007242FB" w:rsidRDefault="00651FBA" w:rsidP="00651FBA">
            <w:pPr>
              <w:pStyle w:val="NoSpacing"/>
              <w:rPr>
                <w:rFonts w:ascii="Times New Roman" w:hAnsi="Times New Roman"/>
              </w:rPr>
            </w:pPr>
          </w:p>
        </w:tc>
        <w:tc>
          <w:tcPr>
            <w:tcW w:w="3240" w:type="dxa"/>
          </w:tcPr>
          <w:p w14:paraId="37CC23E9" w14:textId="4E6B5F7A" w:rsidR="004263C4" w:rsidRPr="004263C4" w:rsidRDefault="004263C4" w:rsidP="004263C4">
            <w:pPr>
              <w:pStyle w:val="NoSpacing"/>
              <w:numPr>
                <w:ilvl w:val="0"/>
                <w:numId w:val="33"/>
              </w:numPr>
              <w:ind w:left="432"/>
            </w:pPr>
            <w:r w:rsidRPr="004263C4">
              <w:t>Cigar</w:t>
            </w:r>
            <w:r>
              <w:t>/cigarette</w:t>
            </w:r>
            <w:r w:rsidRPr="004263C4">
              <w:t xml:space="preserve"> Smoking</w:t>
            </w:r>
          </w:p>
          <w:p w14:paraId="2D8A6A1A" w14:textId="2C30F1EE" w:rsidR="004263C4" w:rsidRPr="004263C4" w:rsidRDefault="004263C4" w:rsidP="004263C4">
            <w:pPr>
              <w:pStyle w:val="NoSpacing"/>
              <w:numPr>
                <w:ilvl w:val="0"/>
                <w:numId w:val="33"/>
              </w:numPr>
              <w:ind w:left="432"/>
            </w:pPr>
            <w:r w:rsidRPr="004263C4">
              <w:t>Chemical Exposure at work (</w:t>
            </w:r>
            <w:r w:rsidRPr="004263C4">
              <w:rPr>
                <w:rFonts w:cs="Arial"/>
                <w:color w:val="262626"/>
              </w:rPr>
              <w:t>Exposure to toxic chemicals such as arsenic, phenols, aniline dyes, and arylamines)</w:t>
            </w:r>
          </w:p>
          <w:p w14:paraId="321533B9" w14:textId="77777777" w:rsidR="004263C4" w:rsidRPr="004263C4" w:rsidRDefault="004263C4" w:rsidP="004263C4">
            <w:pPr>
              <w:pStyle w:val="NoSpacing"/>
              <w:numPr>
                <w:ilvl w:val="0"/>
                <w:numId w:val="33"/>
              </w:numPr>
              <w:ind w:left="432"/>
            </w:pPr>
            <w:r w:rsidRPr="004263C4">
              <w:t>Long Term Bladder infection</w:t>
            </w:r>
          </w:p>
          <w:p w14:paraId="6CBDFB45" w14:textId="4F5D6EAA" w:rsidR="004263C4" w:rsidRPr="004263C4" w:rsidRDefault="004263C4" w:rsidP="004263C4">
            <w:pPr>
              <w:pStyle w:val="NoSpacing"/>
              <w:numPr>
                <w:ilvl w:val="0"/>
                <w:numId w:val="33"/>
              </w:numPr>
              <w:ind w:left="432"/>
            </w:pPr>
            <w:r w:rsidRPr="004263C4">
              <w:t>Men over the age of 55</w:t>
            </w:r>
          </w:p>
          <w:p w14:paraId="50C90B13" w14:textId="77777777" w:rsidR="00651FBA" w:rsidRPr="007242FB" w:rsidRDefault="00651FBA" w:rsidP="00651FBA">
            <w:pPr>
              <w:pStyle w:val="NoSpacing"/>
              <w:rPr>
                <w:rFonts w:ascii="Times New Roman" w:hAnsi="Times New Roman"/>
              </w:rPr>
            </w:pPr>
          </w:p>
        </w:tc>
        <w:tc>
          <w:tcPr>
            <w:tcW w:w="3258" w:type="dxa"/>
          </w:tcPr>
          <w:p w14:paraId="56CE1A56" w14:textId="77777777" w:rsidR="00651FBA" w:rsidRPr="007242FB" w:rsidRDefault="00651FBA" w:rsidP="004263C4">
            <w:pPr>
              <w:spacing w:after="0"/>
            </w:pPr>
          </w:p>
        </w:tc>
      </w:tr>
    </w:tbl>
    <w:p w14:paraId="25DCD16D" w14:textId="77777777" w:rsidR="00651FBA" w:rsidRDefault="00651FBA" w:rsidP="00651FBA"/>
    <w:p w14:paraId="3A27425E" w14:textId="77777777" w:rsidR="00D90427" w:rsidRDefault="00D90427" w:rsidP="00651FBA">
      <w:pPr>
        <w:sectPr w:rsidR="00D90427" w:rsidSect="000C1BDA">
          <w:pgSz w:w="15840" w:h="12240" w:orient="landscape"/>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651FBA" w14:paraId="73E40578" w14:textId="77777777" w:rsidTr="00651FBA">
        <w:trPr>
          <w:trHeight w:val="602"/>
        </w:trPr>
        <w:tc>
          <w:tcPr>
            <w:tcW w:w="11088" w:type="dxa"/>
            <w:shd w:val="clear" w:color="auto" w:fill="000000"/>
          </w:tcPr>
          <w:p w14:paraId="235AF7E0" w14:textId="15C265AF" w:rsidR="00651FBA" w:rsidRPr="00352267" w:rsidRDefault="00896574" w:rsidP="00651FBA">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.7</w:t>
            </w:r>
            <w:r w:rsidR="00651FBA">
              <w:rPr>
                <w:rFonts w:ascii="Century Gothic" w:hAnsi="Century Gothic" w:cs="American Typewriter"/>
                <w:b/>
                <w:sz w:val="40"/>
                <w:szCs w:val="40"/>
              </w:rPr>
              <w:t xml:space="preserve"> </w:t>
            </w:r>
            <w:r w:rsidR="00651FBA" w:rsidRPr="00352267">
              <w:rPr>
                <w:rFonts w:ascii="Century Gothic" w:hAnsi="Century Gothic" w:cs="American Typewriter"/>
                <w:b/>
                <w:sz w:val="40"/>
                <w:szCs w:val="40"/>
              </w:rPr>
              <w:t>Class</w:t>
            </w:r>
            <w:r w:rsidR="00651FBA">
              <w:rPr>
                <w:rFonts w:ascii="Century Gothic" w:hAnsi="Century Gothic" w:cs="American Typewriter"/>
                <w:b/>
                <w:sz w:val="40"/>
                <w:szCs w:val="40"/>
              </w:rPr>
              <w:t xml:space="preserve"> Work</w:t>
            </w:r>
          </w:p>
        </w:tc>
      </w:tr>
    </w:tbl>
    <w:p w14:paraId="0DB2B62C" w14:textId="77777777" w:rsidR="00651FBA" w:rsidRDefault="00651FBA" w:rsidP="00651FBA"/>
    <w:p w14:paraId="5A62BC06" w14:textId="77777777" w:rsidR="00651FBA" w:rsidRDefault="00651FBA" w:rsidP="00651FBA">
      <w:pPr>
        <w:jc w:val="center"/>
        <w:rPr>
          <w:rFonts w:ascii="Century Gothic" w:hAnsi="Century Gothic" w:cs="American Typewriter"/>
          <w:b/>
          <w:sz w:val="40"/>
          <w:szCs w:val="40"/>
        </w:rPr>
      </w:pPr>
      <w:r>
        <w:rPr>
          <w:rFonts w:ascii="Century Gothic" w:hAnsi="Century Gothic" w:cs="American Typewriter"/>
          <w:b/>
          <w:sz w:val="40"/>
          <w:szCs w:val="40"/>
        </w:rPr>
        <w:t>Skin Diagnosing</w:t>
      </w:r>
    </w:p>
    <w:p w14:paraId="18D4269F" w14:textId="77777777" w:rsidR="00651FBA" w:rsidRDefault="00651FBA" w:rsidP="00651FBA">
      <w:pPr>
        <w:jc w:val="center"/>
        <w:rPr>
          <w:b/>
          <w:sz w:val="32"/>
          <w:szCs w:val="32"/>
        </w:rPr>
      </w:pPr>
      <w:r w:rsidRPr="0053768C">
        <w:rPr>
          <w:b/>
          <w:sz w:val="32"/>
          <w:szCs w:val="32"/>
        </w:rPr>
        <w:t>Patient Scenarios</w:t>
      </w:r>
    </w:p>
    <w:p w14:paraId="1DDA5F94" w14:textId="77777777" w:rsidR="00651FBA" w:rsidRPr="0053768C" w:rsidRDefault="00651FBA" w:rsidP="00651FBA">
      <w:pPr>
        <w:spacing w:after="0"/>
        <w:rPr>
          <w:b/>
          <w:sz w:val="24"/>
          <w:szCs w:val="24"/>
        </w:rPr>
      </w:pPr>
      <w:r w:rsidRPr="0053768C">
        <w:rPr>
          <w:b/>
          <w:sz w:val="24"/>
          <w:szCs w:val="24"/>
        </w:rPr>
        <w:t>Directions: For each scenario, in a paragraph (at least 5 sentences) please provide the following information:</w:t>
      </w:r>
    </w:p>
    <w:p w14:paraId="5D9184FC" w14:textId="77777777" w:rsidR="00651FBA" w:rsidRPr="0053768C" w:rsidRDefault="00651FBA" w:rsidP="00BC0C28">
      <w:pPr>
        <w:numPr>
          <w:ilvl w:val="0"/>
          <w:numId w:val="5"/>
        </w:numPr>
        <w:spacing w:after="0" w:line="240" w:lineRule="auto"/>
        <w:rPr>
          <w:b/>
          <w:sz w:val="24"/>
          <w:szCs w:val="24"/>
        </w:rPr>
      </w:pPr>
      <w:r w:rsidRPr="0053768C">
        <w:rPr>
          <w:b/>
          <w:sz w:val="24"/>
          <w:szCs w:val="24"/>
        </w:rPr>
        <w:t>Patient diagnosis (what disease does he/she have)</w:t>
      </w:r>
    </w:p>
    <w:p w14:paraId="32A797AE" w14:textId="77777777" w:rsidR="00651FBA" w:rsidRPr="0053768C" w:rsidRDefault="00651FBA" w:rsidP="00BC0C28">
      <w:pPr>
        <w:numPr>
          <w:ilvl w:val="0"/>
          <w:numId w:val="5"/>
        </w:numPr>
        <w:spacing w:after="0" w:line="240" w:lineRule="auto"/>
        <w:rPr>
          <w:b/>
          <w:sz w:val="24"/>
          <w:szCs w:val="24"/>
        </w:rPr>
      </w:pPr>
      <w:r w:rsidRPr="0053768C">
        <w:rPr>
          <w:b/>
          <w:sz w:val="24"/>
          <w:szCs w:val="24"/>
        </w:rPr>
        <w:t xml:space="preserve">Symptoms that indicate that diagnosis </w:t>
      </w:r>
    </w:p>
    <w:p w14:paraId="6272C9C6" w14:textId="77777777" w:rsidR="00651FBA" w:rsidRPr="0053768C" w:rsidRDefault="00651FBA" w:rsidP="00BC0C28">
      <w:pPr>
        <w:numPr>
          <w:ilvl w:val="0"/>
          <w:numId w:val="5"/>
        </w:numPr>
        <w:spacing w:after="0" w:line="240" w:lineRule="auto"/>
        <w:rPr>
          <w:b/>
          <w:sz w:val="24"/>
          <w:szCs w:val="24"/>
        </w:rPr>
      </w:pPr>
      <w:r w:rsidRPr="0053768C">
        <w:rPr>
          <w:b/>
          <w:sz w:val="24"/>
          <w:szCs w:val="24"/>
        </w:rPr>
        <w:t>What parts are affected</w:t>
      </w:r>
    </w:p>
    <w:p w14:paraId="68B3896B" w14:textId="77777777" w:rsidR="00651FBA" w:rsidRPr="0053768C" w:rsidRDefault="00651FBA" w:rsidP="00BC0C28">
      <w:pPr>
        <w:numPr>
          <w:ilvl w:val="0"/>
          <w:numId w:val="5"/>
        </w:numPr>
        <w:spacing w:after="0" w:line="240" w:lineRule="auto"/>
        <w:rPr>
          <w:b/>
          <w:sz w:val="24"/>
          <w:szCs w:val="24"/>
        </w:rPr>
      </w:pPr>
      <w:r w:rsidRPr="0053768C">
        <w:rPr>
          <w:b/>
          <w:sz w:val="24"/>
          <w:szCs w:val="24"/>
        </w:rPr>
        <w:t>Why did it happen? (Causes)</w:t>
      </w:r>
    </w:p>
    <w:p w14:paraId="4AABBB91" w14:textId="77777777" w:rsidR="00651FBA" w:rsidRPr="0053768C" w:rsidRDefault="00651FBA" w:rsidP="00BC0C28">
      <w:pPr>
        <w:numPr>
          <w:ilvl w:val="0"/>
          <w:numId w:val="5"/>
        </w:numPr>
        <w:spacing w:after="0" w:line="240" w:lineRule="auto"/>
        <w:rPr>
          <w:b/>
          <w:sz w:val="24"/>
          <w:szCs w:val="24"/>
        </w:rPr>
      </w:pPr>
      <w:r w:rsidRPr="0053768C">
        <w:rPr>
          <w:b/>
          <w:sz w:val="24"/>
          <w:szCs w:val="24"/>
        </w:rPr>
        <w:t xml:space="preserve">Suggested treatment </w:t>
      </w:r>
    </w:p>
    <w:p w14:paraId="39478085" w14:textId="77777777" w:rsidR="00651FBA" w:rsidRDefault="00651FBA" w:rsidP="00651FBA"/>
    <w:p w14:paraId="071A35CD" w14:textId="77777777" w:rsidR="00651FBA" w:rsidRPr="009863EE" w:rsidRDefault="00651FBA" w:rsidP="00651FBA">
      <w:pPr>
        <w:rPr>
          <w:i/>
          <w:sz w:val="24"/>
          <w:szCs w:val="24"/>
        </w:rPr>
      </w:pPr>
      <w:r w:rsidRPr="009863EE">
        <w:rPr>
          <w:b/>
          <w:i/>
          <w:sz w:val="24"/>
          <w:szCs w:val="24"/>
        </w:rPr>
        <w:t>Example:</w:t>
      </w:r>
      <w:r w:rsidRPr="009863EE">
        <w:rPr>
          <w:i/>
          <w:sz w:val="24"/>
          <w:szCs w:val="24"/>
        </w:rPr>
        <w:t xml:space="preserve"> This patient is diagnosed with squamous cell carcinoma. This is because the patient showed symptoms such as dry, scaly skin. This disease had an impact on the epidermis layer of the skin. The patient has this cancer as a result of being out in the sun too much without wearing protection. To treat this cancer, I suggest performing an excision to remove it and apply a cream to keep the spot smooth.</w:t>
      </w:r>
    </w:p>
    <w:p w14:paraId="7FF44256" w14:textId="300E0B86" w:rsidR="00651FBA" w:rsidRDefault="00651FBA" w:rsidP="00651FBA"/>
    <w:p w14:paraId="579FC07E" w14:textId="77777777" w:rsidR="00651FBA" w:rsidRPr="00651FBA" w:rsidRDefault="00651FBA" w:rsidP="00651FBA">
      <w:pPr>
        <w:jc w:val="center"/>
        <w:rPr>
          <w:rFonts w:ascii="Century Gothic" w:hAnsi="Century Gothic"/>
          <w:b/>
          <w:sz w:val="24"/>
          <w:szCs w:val="24"/>
        </w:rPr>
      </w:pPr>
      <w:r w:rsidRPr="00651FBA">
        <w:rPr>
          <w:rFonts w:ascii="Century Gothic" w:hAnsi="Century Gothic"/>
          <w:b/>
          <w:sz w:val="24"/>
          <w:szCs w:val="24"/>
        </w:rPr>
        <w:t>Patient#1</w:t>
      </w:r>
    </w:p>
    <w:p w14:paraId="03A9AE6A" w14:textId="77777777" w:rsidR="00896574" w:rsidRPr="00896574" w:rsidRDefault="00896574" w:rsidP="00896574">
      <w:pPr>
        <w:rPr>
          <w:rFonts w:ascii="Century Gothic" w:hAnsi="Century Gothic"/>
          <w:sz w:val="24"/>
          <w:szCs w:val="24"/>
        </w:rPr>
      </w:pPr>
      <w:r w:rsidRPr="00896574">
        <w:rPr>
          <w:rFonts w:ascii="Century Gothic" w:hAnsi="Century Gothic"/>
          <w:sz w:val="24"/>
          <w:szCs w:val="24"/>
        </w:rPr>
        <w:t>A patient comes in complaining about frequent urinations that produce foul smelling, cloudy urine.  They also have noticed a burning sensation when they urinate.</w:t>
      </w:r>
    </w:p>
    <w:p w14:paraId="4E88227C" w14:textId="77777777" w:rsidR="00651FBA" w:rsidRPr="00651FBA" w:rsidRDefault="00651FBA" w:rsidP="00651FBA">
      <w:pPr>
        <w:rPr>
          <w:rFonts w:ascii="Century Gothic" w:hAnsi="Century Gothic"/>
          <w:sz w:val="24"/>
          <w:szCs w:val="24"/>
        </w:rPr>
      </w:pPr>
    </w:p>
    <w:p w14:paraId="545C5DA2" w14:textId="77777777" w:rsidR="00651FBA" w:rsidRPr="00651FBA" w:rsidRDefault="00651FBA" w:rsidP="00651FBA">
      <w:pPr>
        <w:rPr>
          <w:rFonts w:ascii="Century Gothic" w:hAnsi="Century Gothic"/>
          <w:sz w:val="24"/>
          <w:szCs w:val="24"/>
        </w:rPr>
      </w:pPr>
    </w:p>
    <w:p w14:paraId="7681051D" w14:textId="77777777" w:rsidR="00651FBA" w:rsidRPr="00651FBA" w:rsidRDefault="00651FBA" w:rsidP="00651FBA">
      <w:pPr>
        <w:rPr>
          <w:rFonts w:ascii="Century Gothic" w:hAnsi="Century Gothic"/>
          <w:sz w:val="24"/>
          <w:szCs w:val="24"/>
        </w:rPr>
      </w:pPr>
    </w:p>
    <w:p w14:paraId="4EAE0DA4" w14:textId="77777777" w:rsidR="00651FBA" w:rsidRPr="00651FBA" w:rsidRDefault="00651FBA" w:rsidP="00651FBA">
      <w:pPr>
        <w:rPr>
          <w:rFonts w:ascii="Century Gothic" w:hAnsi="Century Gothic"/>
          <w:sz w:val="24"/>
          <w:szCs w:val="24"/>
        </w:rPr>
      </w:pPr>
    </w:p>
    <w:p w14:paraId="064E19D5" w14:textId="77777777" w:rsidR="00651FBA" w:rsidRPr="00651FBA" w:rsidRDefault="00651FBA" w:rsidP="00651FBA">
      <w:pPr>
        <w:rPr>
          <w:rFonts w:ascii="Century Gothic" w:hAnsi="Century Gothic"/>
          <w:sz w:val="24"/>
          <w:szCs w:val="24"/>
        </w:rPr>
      </w:pPr>
    </w:p>
    <w:p w14:paraId="138EB7E4" w14:textId="77777777" w:rsidR="00651FBA" w:rsidRPr="00651FBA" w:rsidRDefault="00651FBA" w:rsidP="00651FBA">
      <w:pPr>
        <w:rPr>
          <w:rFonts w:ascii="Century Gothic" w:hAnsi="Century Gothic"/>
          <w:sz w:val="24"/>
          <w:szCs w:val="24"/>
        </w:rPr>
      </w:pPr>
    </w:p>
    <w:p w14:paraId="3CA0403A" w14:textId="738C35AE" w:rsidR="000C1BDA" w:rsidRPr="00651FBA" w:rsidRDefault="000C1BDA" w:rsidP="00CC36D4">
      <w:pPr>
        <w:rPr>
          <w:rFonts w:ascii="Century Gothic" w:hAnsi="Century Gothic" w:cs="American Typewriter"/>
          <w:b/>
          <w:sz w:val="24"/>
          <w:szCs w:val="24"/>
        </w:rPr>
      </w:pPr>
    </w:p>
    <w:p w14:paraId="7DCDE615" w14:textId="77777777" w:rsidR="000C1BDA" w:rsidRPr="00651FBA" w:rsidRDefault="000C1BDA" w:rsidP="00CC36D4">
      <w:pPr>
        <w:rPr>
          <w:rFonts w:ascii="Century Gothic" w:hAnsi="Century Gothic" w:cs="American Typewriter"/>
          <w:b/>
          <w:sz w:val="24"/>
          <w:szCs w:val="24"/>
        </w:rPr>
      </w:pPr>
    </w:p>
    <w:p w14:paraId="6ACCD373" w14:textId="77777777" w:rsidR="000C1BDA" w:rsidRDefault="000C1BDA" w:rsidP="00CC36D4">
      <w:pPr>
        <w:rPr>
          <w:rFonts w:ascii="Century Gothic" w:hAnsi="Century Gothic" w:cs="American Typewriter"/>
          <w:b/>
          <w:sz w:val="24"/>
          <w:szCs w:val="24"/>
        </w:rPr>
      </w:pPr>
    </w:p>
    <w:p w14:paraId="5065FA61" w14:textId="77777777" w:rsidR="00651FBA" w:rsidRPr="00651FBA" w:rsidRDefault="00651FBA" w:rsidP="00CC36D4">
      <w:pPr>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CC36D4" w:rsidRPr="00651FBA" w14:paraId="1ADF1AEC" w14:textId="77777777" w:rsidTr="00C02AFB">
        <w:trPr>
          <w:trHeight w:val="602"/>
        </w:trPr>
        <w:tc>
          <w:tcPr>
            <w:tcW w:w="11088" w:type="dxa"/>
            <w:shd w:val="clear" w:color="auto" w:fill="000000"/>
          </w:tcPr>
          <w:p w14:paraId="0D4B3FE6" w14:textId="364256FF" w:rsidR="00CC36D4" w:rsidRPr="00651FBA" w:rsidRDefault="00896574" w:rsidP="005B1512">
            <w:pPr>
              <w:jc w:val="center"/>
              <w:rPr>
                <w:rFonts w:ascii="Century Gothic" w:hAnsi="Century Gothic" w:cs="American Typewriter"/>
                <w:b/>
                <w:sz w:val="40"/>
                <w:szCs w:val="40"/>
              </w:rPr>
            </w:pPr>
            <w:r>
              <w:rPr>
                <w:rFonts w:ascii="Century Gothic" w:hAnsi="Century Gothic" w:cs="American Typewriter"/>
                <w:b/>
                <w:sz w:val="40"/>
                <w:szCs w:val="40"/>
              </w:rPr>
              <w:t>5</w:t>
            </w:r>
            <w:r w:rsidR="00CC36D4" w:rsidRPr="00651FBA">
              <w:rPr>
                <w:rFonts w:ascii="Century Gothic" w:hAnsi="Century Gothic" w:cs="American Typewriter"/>
                <w:b/>
                <w:sz w:val="40"/>
                <w:szCs w:val="40"/>
              </w:rPr>
              <w:t>.</w:t>
            </w:r>
            <w:r w:rsidR="00810AF4">
              <w:rPr>
                <w:rFonts w:ascii="Century Gothic" w:hAnsi="Century Gothic" w:cs="American Typewriter"/>
                <w:b/>
                <w:sz w:val="40"/>
                <w:szCs w:val="40"/>
              </w:rPr>
              <w:t>7 Class Work</w:t>
            </w:r>
          </w:p>
        </w:tc>
      </w:tr>
    </w:tbl>
    <w:p w14:paraId="2E181C42" w14:textId="77777777" w:rsidR="005C7E24" w:rsidRPr="00651FBA" w:rsidRDefault="005C7E24" w:rsidP="00CC36D4">
      <w:pPr>
        <w:rPr>
          <w:rFonts w:ascii="Century Gothic" w:hAnsi="Century Gothic" w:cs="American Typewriter"/>
          <w:b/>
          <w:sz w:val="24"/>
          <w:szCs w:val="24"/>
        </w:rPr>
      </w:pPr>
    </w:p>
    <w:p w14:paraId="4AD09BAC" w14:textId="77777777" w:rsidR="00651FBA" w:rsidRPr="00651FBA" w:rsidRDefault="00651FBA" w:rsidP="00651FBA">
      <w:pPr>
        <w:jc w:val="center"/>
        <w:rPr>
          <w:rFonts w:ascii="Century Gothic" w:hAnsi="Century Gothic"/>
          <w:b/>
          <w:sz w:val="24"/>
          <w:szCs w:val="24"/>
        </w:rPr>
      </w:pPr>
      <w:r w:rsidRPr="00651FBA">
        <w:rPr>
          <w:rFonts w:ascii="Century Gothic" w:hAnsi="Century Gothic"/>
          <w:b/>
          <w:sz w:val="24"/>
          <w:szCs w:val="24"/>
        </w:rPr>
        <w:t>Patient #2</w:t>
      </w:r>
    </w:p>
    <w:p w14:paraId="2C481E5D" w14:textId="77777777" w:rsidR="00896574" w:rsidRPr="00896574" w:rsidRDefault="00896574" w:rsidP="00896574">
      <w:pPr>
        <w:rPr>
          <w:rFonts w:ascii="Century Gothic" w:hAnsi="Century Gothic"/>
          <w:sz w:val="24"/>
          <w:szCs w:val="24"/>
        </w:rPr>
      </w:pPr>
      <w:r w:rsidRPr="00896574">
        <w:rPr>
          <w:rFonts w:ascii="Century Gothic" w:hAnsi="Century Gothic"/>
          <w:sz w:val="24"/>
          <w:szCs w:val="24"/>
        </w:rPr>
        <w:t>A patient comes in with swelling in their face and arms.  They have foamy urine and have put on some weight even though they have had less of an appetite.  Their blood pressure is high.  Their kidney is not swollen.</w:t>
      </w:r>
    </w:p>
    <w:p w14:paraId="190BB579" w14:textId="77777777" w:rsidR="00651FBA" w:rsidRPr="00651FBA" w:rsidRDefault="00651FBA" w:rsidP="00651FBA">
      <w:pPr>
        <w:rPr>
          <w:rFonts w:ascii="Century Gothic" w:hAnsi="Century Gothic"/>
          <w:sz w:val="24"/>
          <w:szCs w:val="24"/>
        </w:rPr>
      </w:pPr>
    </w:p>
    <w:p w14:paraId="7D41BE44" w14:textId="77777777" w:rsidR="00651FBA" w:rsidRDefault="00651FBA" w:rsidP="00CC36D4">
      <w:pPr>
        <w:rPr>
          <w:rFonts w:ascii="Century Gothic" w:hAnsi="Century Gothic" w:cs="American Typewriter"/>
          <w:b/>
          <w:sz w:val="24"/>
          <w:szCs w:val="24"/>
        </w:rPr>
      </w:pPr>
    </w:p>
    <w:p w14:paraId="0E715121" w14:textId="77777777" w:rsidR="00651FBA" w:rsidRDefault="00651FBA" w:rsidP="00CC36D4">
      <w:pPr>
        <w:rPr>
          <w:rFonts w:ascii="Century Gothic" w:hAnsi="Century Gothic" w:cs="American Typewriter"/>
          <w:b/>
          <w:sz w:val="24"/>
          <w:szCs w:val="24"/>
        </w:rPr>
      </w:pPr>
    </w:p>
    <w:p w14:paraId="2C4208A6" w14:textId="77777777" w:rsidR="00651FBA" w:rsidRDefault="00651FBA" w:rsidP="00CC36D4">
      <w:pPr>
        <w:rPr>
          <w:rFonts w:ascii="Century Gothic" w:hAnsi="Century Gothic" w:cs="American Typewriter"/>
          <w:b/>
          <w:sz w:val="24"/>
          <w:szCs w:val="24"/>
        </w:rPr>
      </w:pPr>
    </w:p>
    <w:p w14:paraId="7C52A1D7" w14:textId="77777777" w:rsidR="00651FBA" w:rsidRDefault="00651FBA" w:rsidP="00CC36D4">
      <w:pPr>
        <w:rPr>
          <w:rFonts w:ascii="Century Gothic" w:hAnsi="Century Gothic" w:cs="American Typewriter"/>
          <w:b/>
          <w:sz w:val="24"/>
          <w:szCs w:val="24"/>
        </w:rPr>
      </w:pPr>
    </w:p>
    <w:p w14:paraId="241A91C8" w14:textId="77777777" w:rsidR="00651FBA" w:rsidRDefault="00651FBA" w:rsidP="00CC36D4">
      <w:pPr>
        <w:rPr>
          <w:rFonts w:ascii="Century Gothic" w:hAnsi="Century Gothic" w:cs="American Typewriter"/>
          <w:b/>
          <w:sz w:val="24"/>
          <w:szCs w:val="24"/>
        </w:rPr>
      </w:pPr>
    </w:p>
    <w:p w14:paraId="2A576FE9" w14:textId="77777777" w:rsidR="00651FBA" w:rsidRDefault="00651FBA" w:rsidP="00CC36D4">
      <w:pPr>
        <w:rPr>
          <w:rFonts w:ascii="Century Gothic" w:hAnsi="Century Gothic" w:cs="American Typewriter"/>
          <w:b/>
          <w:sz w:val="24"/>
          <w:szCs w:val="24"/>
        </w:rPr>
      </w:pPr>
    </w:p>
    <w:p w14:paraId="776D17B5" w14:textId="77777777" w:rsidR="00651FBA" w:rsidRPr="00651FBA" w:rsidRDefault="00651FBA" w:rsidP="00CC36D4">
      <w:pPr>
        <w:rPr>
          <w:rFonts w:ascii="Century Gothic" w:hAnsi="Century Gothic" w:cs="American Typewriter"/>
          <w:b/>
          <w:sz w:val="24"/>
          <w:szCs w:val="24"/>
        </w:rPr>
      </w:pPr>
    </w:p>
    <w:p w14:paraId="2DCB809F" w14:textId="26AE7954" w:rsidR="00651FBA" w:rsidRPr="00651FBA" w:rsidRDefault="00651FBA" w:rsidP="00651FBA">
      <w:pPr>
        <w:jc w:val="center"/>
        <w:rPr>
          <w:rFonts w:ascii="Century Gothic" w:hAnsi="Century Gothic"/>
          <w:b/>
          <w:sz w:val="24"/>
          <w:szCs w:val="24"/>
        </w:rPr>
      </w:pPr>
      <w:r w:rsidRPr="00651FBA">
        <w:rPr>
          <w:rFonts w:ascii="Century Gothic" w:hAnsi="Century Gothic"/>
          <w:b/>
          <w:sz w:val="24"/>
          <w:szCs w:val="24"/>
        </w:rPr>
        <w:t>Pa</w:t>
      </w:r>
      <w:r>
        <w:rPr>
          <w:rFonts w:ascii="Century Gothic" w:hAnsi="Century Gothic"/>
          <w:b/>
          <w:sz w:val="24"/>
          <w:szCs w:val="24"/>
        </w:rPr>
        <w:t>tient #3</w:t>
      </w:r>
    </w:p>
    <w:p w14:paraId="518709CA" w14:textId="77777777" w:rsidR="00896574" w:rsidRPr="00896574" w:rsidRDefault="00896574" w:rsidP="00896574">
      <w:pPr>
        <w:rPr>
          <w:rFonts w:ascii="Century Gothic" w:hAnsi="Century Gothic"/>
          <w:sz w:val="24"/>
          <w:szCs w:val="24"/>
        </w:rPr>
      </w:pPr>
      <w:r w:rsidRPr="00896574">
        <w:rPr>
          <w:rFonts w:ascii="Century Gothic" w:hAnsi="Century Gothic"/>
          <w:sz w:val="24"/>
          <w:szCs w:val="24"/>
        </w:rPr>
        <w:t>A patient comes in complaining about really dark urine that comes in small amounts.  Their face and eyes are swollen, they have high blood pressure and there are feeling sick.  Their kidney is swollen.</w:t>
      </w:r>
    </w:p>
    <w:p w14:paraId="5E2D3841" w14:textId="77777777" w:rsidR="00651FBA" w:rsidRDefault="00651FBA" w:rsidP="00CC36D4">
      <w:pPr>
        <w:rPr>
          <w:rFonts w:ascii="Century Gothic" w:hAnsi="Century Gothic" w:cs="American Typewriter"/>
          <w:b/>
          <w:sz w:val="24"/>
          <w:szCs w:val="24"/>
        </w:rPr>
      </w:pPr>
    </w:p>
    <w:p w14:paraId="255D366F" w14:textId="77777777" w:rsidR="00651FBA" w:rsidRDefault="00651FBA" w:rsidP="00CC36D4">
      <w:pPr>
        <w:rPr>
          <w:rFonts w:ascii="Century Gothic" w:hAnsi="Century Gothic" w:cs="American Typewriter"/>
          <w:b/>
          <w:sz w:val="24"/>
          <w:szCs w:val="24"/>
        </w:rPr>
      </w:pPr>
    </w:p>
    <w:p w14:paraId="03FDF9B9" w14:textId="77777777" w:rsidR="00651FBA" w:rsidRDefault="00651FBA" w:rsidP="00CC36D4">
      <w:pPr>
        <w:rPr>
          <w:rFonts w:ascii="Century Gothic" w:hAnsi="Century Gothic" w:cs="American Typewriter"/>
          <w:b/>
          <w:sz w:val="24"/>
          <w:szCs w:val="24"/>
        </w:rPr>
      </w:pPr>
    </w:p>
    <w:p w14:paraId="4161E6EE" w14:textId="77777777" w:rsidR="00651FBA" w:rsidRDefault="00651FBA" w:rsidP="00CC36D4">
      <w:pPr>
        <w:rPr>
          <w:rFonts w:ascii="Century Gothic" w:hAnsi="Century Gothic" w:cs="American Typewriter"/>
          <w:b/>
          <w:sz w:val="24"/>
          <w:szCs w:val="24"/>
        </w:rPr>
      </w:pPr>
    </w:p>
    <w:p w14:paraId="63E4FF31" w14:textId="77777777" w:rsidR="00651FBA" w:rsidRDefault="00651FBA" w:rsidP="00CC36D4">
      <w:pPr>
        <w:rPr>
          <w:rFonts w:ascii="Century Gothic" w:hAnsi="Century Gothic" w:cs="American Typewriter"/>
          <w:b/>
          <w:sz w:val="24"/>
          <w:szCs w:val="24"/>
        </w:rPr>
      </w:pPr>
    </w:p>
    <w:p w14:paraId="631EE69F" w14:textId="77777777" w:rsidR="00651FBA" w:rsidRDefault="00651FBA" w:rsidP="00CC36D4">
      <w:pPr>
        <w:rPr>
          <w:rFonts w:ascii="Century Gothic" w:hAnsi="Century Gothic" w:cs="American Typewriter"/>
          <w:b/>
          <w:sz w:val="24"/>
          <w:szCs w:val="24"/>
        </w:rPr>
      </w:pPr>
    </w:p>
    <w:p w14:paraId="7157CD25" w14:textId="77777777" w:rsidR="00651FBA" w:rsidRDefault="00651FBA" w:rsidP="00CC36D4">
      <w:pPr>
        <w:rPr>
          <w:rFonts w:ascii="Century Gothic" w:hAnsi="Century Gothic" w:cs="American Typewriter"/>
          <w:b/>
          <w:sz w:val="24"/>
          <w:szCs w:val="24"/>
        </w:rPr>
      </w:pPr>
    </w:p>
    <w:p w14:paraId="1F05AC09" w14:textId="77777777" w:rsidR="00896574" w:rsidRPr="00651FBA" w:rsidRDefault="00896574" w:rsidP="00896574">
      <w:pPr>
        <w:spacing w:after="0" w:line="240" w:lineRule="auto"/>
        <w:rPr>
          <w:rFonts w:ascii="Century Gothic" w:hAnsi="Century Gothic" w:cs="American Typewriter"/>
          <w:b/>
          <w:sz w:val="24"/>
          <w:szCs w:val="24"/>
        </w:rPr>
      </w:pPr>
    </w:p>
    <w:tbl>
      <w:tblPr>
        <w:tblStyle w:val="TableGrid"/>
        <w:tblW w:w="11088" w:type="dxa"/>
        <w:tblLook w:val="04A0" w:firstRow="1" w:lastRow="0" w:firstColumn="1" w:lastColumn="0" w:noHBand="0" w:noVBand="1"/>
      </w:tblPr>
      <w:tblGrid>
        <w:gridCol w:w="11088"/>
      </w:tblGrid>
      <w:tr w:rsidR="005C7E24" w14:paraId="7EC0EA50" w14:textId="77777777" w:rsidTr="005C7E24">
        <w:trPr>
          <w:trHeight w:val="602"/>
        </w:trPr>
        <w:tc>
          <w:tcPr>
            <w:tcW w:w="11088" w:type="dxa"/>
            <w:shd w:val="clear" w:color="auto" w:fill="000000"/>
          </w:tcPr>
          <w:p w14:paraId="342807D3" w14:textId="4DE77845" w:rsidR="005C7E24" w:rsidRPr="00352267" w:rsidRDefault="00896574" w:rsidP="005C7E24">
            <w:pPr>
              <w:jc w:val="center"/>
              <w:rPr>
                <w:rFonts w:ascii="Century Gothic" w:hAnsi="Century Gothic" w:cs="American Typewriter"/>
                <w:b/>
                <w:sz w:val="40"/>
                <w:szCs w:val="40"/>
              </w:rPr>
            </w:pPr>
            <w:r>
              <w:rPr>
                <w:rFonts w:ascii="Century Gothic" w:hAnsi="Century Gothic" w:cs="American Typewriter"/>
                <w:b/>
                <w:sz w:val="40"/>
                <w:szCs w:val="40"/>
              </w:rPr>
              <w:t>5</w:t>
            </w:r>
            <w:r w:rsidR="00810AF4">
              <w:rPr>
                <w:rFonts w:ascii="Century Gothic" w:hAnsi="Century Gothic" w:cs="American Typewriter"/>
                <w:b/>
                <w:sz w:val="40"/>
                <w:szCs w:val="40"/>
              </w:rPr>
              <w:t>.7</w:t>
            </w:r>
            <w:r w:rsidR="005C7E24">
              <w:rPr>
                <w:rFonts w:ascii="Century Gothic" w:hAnsi="Century Gothic" w:cs="American Typewriter"/>
                <w:b/>
                <w:sz w:val="40"/>
                <w:szCs w:val="40"/>
              </w:rPr>
              <w:t xml:space="preserve"> Class </w:t>
            </w:r>
            <w:r w:rsidR="00810AF4">
              <w:rPr>
                <w:rFonts w:ascii="Century Gothic" w:hAnsi="Century Gothic" w:cs="American Typewriter"/>
                <w:b/>
                <w:sz w:val="40"/>
                <w:szCs w:val="40"/>
              </w:rPr>
              <w:t>Work</w:t>
            </w:r>
          </w:p>
        </w:tc>
      </w:tr>
    </w:tbl>
    <w:p w14:paraId="49E9F5E6" w14:textId="77777777" w:rsidR="005C7E24" w:rsidRDefault="005C7E24" w:rsidP="005C7E24">
      <w:pPr>
        <w:jc w:val="center"/>
        <w:rPr>
          <w:rFonts w:ascii="Century Gothic" w:eastAsia="Times New Roman" w:hAnsi="Century Gothic" w:cs="Arial"/>
        </w:rPr>
      </w:pPr>
    </w:p>
    <w:p w14:paraId="7343317A" w14:textId="4DB3FAB9" w:rsidR="00651FBA" w:rsidRPr="00651FBA" w:rsidRDefault="00651FBA" w:rsidP="00651FBA">
      <w:pPr>
        <w:jc w:val="center"/>
        <w:rPr>
          <w:rFonts w:ascii="Century Gothic" w:hAnsi="Century Gothic"/>
          <w:b/>
          <w:sz w:val="24"/>
          <w:szCs w:val="24"/>
        </w:rPr>
      </w:pPr>
      <w:r>
        <w:rPr>
          <w:rFonts w:ascii="Century Gothic" w:hAnsi="Century Gothic"/>
          <w:b/>
          <w:sz w:val="24"/>
          <w:szCs w:val="24"/>
        </w:rPr>
        <w:t>Patient #4</w:t>
      </w:r>
    </w:p>
    <w:p w14:paraId="31B68DF6" w14:textId="77777777" w:rsidR="00896574" w:rsidRPr="00896574" w:rsidRDefault="00896574" w:rsidP="00896574">
      <w:pPr>
        <w:pStyle w:val="NoSpacing"/>
        <w:rPr>
          <w:rFonts w:ascii="Century Gothic" w:hAnsi="Century Gothic"/>
          <w:sz w:val="24"/>
          <w:szCs w:val="24"/>
        </w:rPr>
      </w:pPr>
      <w:r w:rsidRPr="00896574">
        <w:rPr>
          <w:rFonts w:ascii="Century Gothic" w:hAnsi="Century Gothic"/>
          <w:sz w:val="24"/>
          <w:szCs w:val="24"/>
        </w:rPr>
        <w:t>A patient comes in with bloody urine and nausea.  They are experiencing the worst pain they have ever felt in their lower back.</w:t>
      </w:r>
    </w:p>
    <w:p w14:paraId="448122FA" w14:textId="448F68CB" w:rsidR="00651FBA" w:rsidRPr="00651FBA" w:rsidRDefault="00651FBA" w:rsidP="00651FBA">
      <w:pPr>
        <w:jc w:val="center"/>
        <w:rPr>
          <w:rFonts w:ascii="Century Gothic" w:hAnsi="Century Gothic"/>
          <w:sz w:val="24"/>
          <w:szCs w:val="24"/>
        </w:rPr>
      </w:pPr>
    </w:p>
    <w:p w14:paraId="29279B13" w14:textId="77777777" w:rsidR="00651FBA" w:rsidRPr="00651FBA" w:rsidRDefault="00651FBA" w:rsidP="00651FBA">
      <w:pPr>
        <w:jc w:val="center"/>
        <w:rPr>
          <w:rFonts w:ascii="Century Gothic" w:hAnsi="Century Gothic"/>
          <w:sz w:val="24"/>
          <w:szCs w:val="24"/>
        </w:rPr>
      </w:pPr>
    </w:p>
    <w:p w14:paraId="6F7501F7" w14:textId="77777777" w:rsidR="00651FBA" w:rsidRPr="00651FBA" w:rsidRDefault="00651FBA" w:rsidP="00651FBA">
      <w:pPr>
        <w:rPr>
          <w:rFonts w:ascii="Century Gothic" w:hAnsi="Century Gothic"/>
          <w:sz w:val="24"/>
          <w:szCs w:val="24"/>
        </w:rPr>
      </w:pPr>
    </w:p>
    <w:p w14:paraId="76D9474E" w14:textId="77777777" w:rsidR="00651FBA" w:rsidRPr="00651FBA" w:rsidRDefault="00651FBA" w:rsidP="00651FBA">
      <w:pPr>
        <w:rPr>
          <w:rFonts w:ascii="Century Gothic" w:hAnsi="Century Gothic"/>
          <w:sz w:val="24"/>
          <w:szCs w:val="24"/>
        </w:rPr>
      </w:pPr>
    </w:p>
    <w:p w14:paraId="08916ECE" w14:textId="77777777" w:rsidR="00651FBA" w:rsidRPr="00651FBA" w:rsidRDefault="00651FBA" w:rsidP="00651FBA">
      <w:pPr>
        <w:rPr>
          <w:rFonts w:ascii="Century Gothic" w:hAnsi="Century Gothic"/>
          <w:sz w:val="24"/>
          <w:szCs w:val="24"/>
        </w:rPr>
      </w:pPr>
    </w:p>
    <w:p w14:paraId="4E5484DD" w14:textId="77777777" w:rsidR="00651FBA" w:rsidRPr="00651FBA" w:rsidRDefault="00651FBA" w:rsidP="00651FBA">
      <w:pPr>
        <w:rPr>
          <w:rFonts w:ascii="Century Gothic" w:hAnsi="Century Gothic"/>
          <w:sz w:val="24"/>
          <w:szCs w:val="24"/>
        </w:rPr>
      </w:pPr>
    </w:p>
    <w:p w14:paraId="1B79FCB0" w14:textId="77777777" w:rsidR="00651FBA" w:rsidRPr="00651FBA" w:rsidRDefault="00651FBA" w:rsidP="00651FBA">
      <w:pPr>
        <w:rPr>
          <w:rFonts w:ascii="Century Gothic" w:hAnsi="Century Gothic"/>
          <w:sz w:val="24"/>
          <w:szCs w:val="24"/>
        </w:rPr>
      </w:pPr>
    </w:p>
    <w:p w14:paraId="6A8BFBD5" w14:textId="77777777" w:rsidR="00651FBA" w:rsidRPr="00651FBA" w:rsidRDefault="00651FBA" w:rsidP="00651FBA">
      <w:pPr>
        <w:rPr>
          <w:rFonts w:ascii="Century Gothic" w:hAnsi="Century Gothic"/>
          <w:sz w:val="24"/>
          <w:szCs w:val="24"/>
        </w:rPr>
      </w:pPr>
    </w:p>
    <w:p w14:paraId="1749150A" w14:textId="7B111425" w:rsidR="00651FBA" w:rsidRPr="00651FBA" w:rsidRDefault="00651FBA" w:rsidP="00651FBA">
      <w:pPr>
        <w:jc w:val="center"/>
        <w:rPr>
          <w:rFonts w:ascii="Century Gothic" w:hAnsi="Century Gothic"/>
          <w:b/>
          <w:sz w:val="24"/>
          <w:szCs w:val="24"/>
        </w:rPr>
      </w:pPr>
      <w:r>
        <w:rPr>
          <w:rFonts w:ascii="Century Gothic" w:hAnsi="Century Gothic"/>
          <w:b/>
          <w:sz w:val="24"/>
          <w:szCs w:val="24"/>
        </w:rPr>
        <w:t>Patient #5</w:t>
      </w:r>
    </w:p>
    <w:p w14:paraId="30D0EB3C" w14:textId="77777777" w:rsidR="00896574" w:rsidRPr="00896574" w:rsidRDefault="00896574" w:rsidP="00896574">
      <w:pPr>
        <w:rPr>
          <w:rFonts w:ascii="Century Gothic" w:hAnsi="Century Gothic"/>
          <w:sz w:val="24"/>
          <w:szCs w:val="24"/>
        </w:rPr>
      </w:pPr>
      <w:r w:rsidRPr="00896574">
        <w:rPr>
          <w:rFonts w:ascii="Century Gothic" w:hAnsi="Century Gothic"/>
          <w:sz w:val="24"/>
          <w:szCs w:val="24"/>
        </w:rPr>
        <w:t>A patient comes in complaining about having a hard time getting to work or driving anywhere because of a constant sensation of their bladder being full.  They also have been urinating much more often, find it painful when they do, and the condition seems to keep reoccurring.</w:t>
      </w:r>
    </w:p>
    <w:p w14:paraId="74AAD0F3" w14:textId="77777777" w:rsidR="00651FBA" w:rsidRDefault="00651FBA" w:rsidP="00651FBA">
      <w:pPr>
        <w:rPr>
          <w:rFonts w:ascii="Century Gothic" w:hAnsi="Century Gothic" w:cs="American Typewriter"/>
          <w:b/>
          <w:sz w:val="28"/>
          <w:szCs w:val="28"/>
        </w:rPr>
      </w:pPr>
    </w:p>
    <w:p w14:paraId="581EF981" w14:textId="77777777" w:rsidR="00651FBA" w:rsidRDefault="00651FBA" w:rsidP="00651FBA">
      <w:pPr>
        <w:rPr>
          <w:rFonts w:ascii="Century Gothic" w:hAnsi="Century Gothic" w:cs="American Typewriter"/>
          <w:b/>
          <w:sz w:val="28"/>
          <w:szCs w:val="28"/>
        </w:rPr>
      </w:pPr>
    </w:p>
    <w:p w14:paraId="6C59D621" w14:textId="77777777" w:rsidR="00CC36D4" w:rsidRDefault="00CC36D4" w:rsidP="005C7E24">
      <w:pPr>
        <w:jc w:val="center"/>
        <w:rPr>
          <w:rFonts w:ascii="Century Gothic" w:eastAsia="Times New Roman" w:hAnsi="Century Gothic" w:cs="Arial"/>
        </w:rPr>
      </w:pPr>
      <w:bookmarkStart w:id="0" w:name="_GoBack"/>
      <w:bookmarkEnd w:id="0"/>
    </w:p>
    <w:p w14:paraId="4D789896" w14:textId="73BF733F" w:rsidR="00CC36D4" w:rsidRDefault="00CC36D4" w:rsidP="009D1153">
      <w:pPr>
        <w:rPr>
          <w:rFonts w:ascii="Century Gothic" w:eastAsia="Times New Roman" w:hAnsi="Century Gothic" w:cs="Arial"/>
        </w:rPr>
      </w:pPr>
    </w:p>
    <w:p w14:paraId="4745E4D7" w14:textId="77777777" w:rsidR="00156AB4" w:rsidRDefault="00156AB4" w:rsidP="005C7E24">
      <w:pPr>
        <w:jc w:val="center"/>
        <w:rPr>
          <w:rFonts w:ascii="Century Gothic" w:eastAsia="Times New Roman" w:hAnsi="Century Gothic" w:cs="Arial"/>
        </w:rPr>
      </w:pPr>
    </w:p>
    <w:p w14:paraId="5F68F095" w14:textId="77777777" w:rsidR="00156AB4" w:rsidRDefault="00156AB4" w:rsidP="005C7E24">
      <w:pPr>
        <w:jc w:val="center"/>
        <w:rPr>
          <w:rFonts w:ascii="Century Gothic" w:eastAsia="Times New Roman" w:hAnsi="Century Gothic" w:cs="Arial"/>
        </w:rPr>
      </w:pPr>
    </w:p>
    <w:p w14:paraId="64BA4BB7" w14:textId="77777777" w:rsidR="00156AB4" w:rsidRDefault="00156AB4" w:rsidP="005C7E24">
      <w:pPr>
        <w:jc w:val="center"/>
        <w:rPr>
          <w:rFonts w:ascii="Century Gothic" w:eastAsia="Times New Roman" w:hAnsi="Century Gothic" w:cs="Arial"/>
        </w:rPr>
      </w:pPr>
    </w:p>
    <w:p w14:paraId="593EDC28" w14:textId="77777777" w:rsidR="00651FBA" w:rsidRDefault="00651FBA" w:rsidP="005C7E24">
      <w:pPr>
        <w:jc w:val="center"/>
        <w:rPr>
          <w:rFonts w:ascii="Century Gothic" w:eastAsia="Times New Roman" w:hAnsi="Century Gothic" w:cs="Arial"/>
        </w:rPr>
      </w:pPr>
    </w:p>
    <w:p w14:paraId="5B90C92A" w14:textId="77777777" w:rsidR="00651FBA" w:rsidRDefault="00651FBA" w:rsidP="005C7E24">
      <w:pPr>
        <w:jc w:val="center"/>
        <w:rPr>
          <w:rFonts w:ascii="Century Gothic" w:eastAsia="Times New Roman" w:hAnsi="Century Gothic" w:cs="Arial"/>
        </w:rPr>
      </w:pPr>
    </w:p>
    <w:sectPr w:rsidR="00651FBA" w:rsidSect="00352267">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4263C4" w:rsidRDefault="004263C4">
      <w:pPr>
        <w:spacing w:after="0" w:line="240" w:lineRule="auto"/>
      </w:pPr>
      <w:r>
        <w:separator/>
      </w:r>
    </w:p>
  </w:endnote>
  <w:endnote w:type="continuationSeparator" w:id="0">
    <w:p w14:paraId="7951E634" w14:textId="77777777" w:rsidR="004263C4" w:rsidRDefault="00426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헤드라인A">
    <w:charset w:val="4F"/>
    <w:family w:val="auto"/>
    <w:pitch w:val="variable"/>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4263C4" w:rsidRDefault="004263C4" w:rsidP="00352267">
    <w:pPr>
      <w:pBdr>
        <w:bottom w:val="single" w:sz="12" w:space="1" w:color="auto"/>
      </w:pBdr>
      <w:jc w:val="center"/>
      <w:rPr>
        <w:sz w:val="20"/>
      </w:rPr>
    </w:pPr>
  </w:p>
  <w:p w14:paraId="0B03C7DC" w14:textId="43BB6716" w:rsidR="004263C4" w:rsidRPr="005B531B" w:rsidRDefault="004263C4"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4263C4" w:rsidRDefault="004263C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4263C4" w:rsidRDefault="004263C4" w:rsidP="00FE0A28">
    <w:pPr>
      <w:pBdr>
        <w:bottom w:val="single" w:sz="12" w:space="1" w:color="auto"/>
      </w:pBdr>
      <w:jc w:val="center"/>
      <w:rPr>
        <w:sz w:val="20"/>
      </w:rPr>
    </w:pPr>
    <w:r>
      <w:rPr>
        <w:sz w:val="20"/>
      </w:rPr>
      <w:tab/>
    </w:r>
    <w:r>
      <w:rPr>
        <w:sz w:val="20"/>
      </w:rPr>
      <w:tab/>
    </w:r>
    <w:r>
      <w:rPr>
        <w:sz w:val="20"/>
      </w:rPr>
      <w:tab/>
    </w:r>
  </w:p>
  <w:p w14:paraId="0DA10633" w14:textId="22C734CB" w:rsidR="004263C4" w:rsidRPr="005B531B" w:rsidRDefault="004263C4"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4263C4" w:rsidRDefault="004263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4263C4" w:rsidRDefault="004263C4">
      <w:pPr>
        <w:spacing w:after="0" w:line="240" w:lineRule="auto"/>
      </w:pPr>
      <w:r>
        <w:separator/>
      </w:r>
    </w:p>
  </w:footnote>
  <w:footnote w:type="continuationSeparator" w:id="0">
    <w:p w14:paraId="78C592F1" w14:textId="77777777" w:rsidR="004263C4" w:rsidRDefault="004263C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08D1B3BB" w:rsidR="004263C4" w:rsidRPr="00DA3AD0" w:rsidRDefault="004263C4"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896574">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4263C4" w:rsidRDefault="004263C4"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4263C4" w:rsidRDefault="004263C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4263C4" w:rsidRPr="00FE0A28" w:rsidRDefault="004263C4"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896574">
      <w:rPr>
        <w:rStyle w:val="PageNumber"/>
        <w:rFonts w:ascii="Century Gothic" w:hAnsi="Century Gothic"/>
        <w:noProof/>
      </w:rPr>
      <w:t>19</w:t>
    </w:r>
    <w:r w:rsidRPr="00DA3AD0">
      <w:rPr>
        <w:rStyle w:val="PageNumber"/>
        <w:rFonts w:ascii="Century Gothic" w:hAnsi="Century Gothic"/>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4263C4" w:rsidRDefault="004263C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1251EFD"/>
    <w:multiLevelType w:val="hybridMultilevel"/>
    <w:tmpl w:val="BA64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F7945"/>
    <w:multiLevelType w:val="hybridMultilevel"/>
    <w:tmpl w:val="017EB1E6"/>
    <w:lvl w:ilvl="0" w:tplc="73CCB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42383"/>
    <w:multiLevelType w:val="hybridMultilevel"/>
    <w:tmpl w:val="7C32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C0681"/>
    <w:multiLevelType w:val="hybridMultilevel"/>
    <w:tmpl w:val="C750DB90"/>
    <w:lvl w:ilvl="0" w:tplc="5CBE6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3F3910"/>
    <w:multiLevelType w:val="hybridMultilevel"/>
    <w:tmpl w:val="0A3C122C"/>
    <w:lvl w:ilvl="0" w:tplc="99EC5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0F2614"/>
    <w:multiLevelType w:val="hybridMultilevel"/>
    <w:tmpl w:val="A2B8DCAE"/>
    <w:lvl w:ilvl="0" w:tplc="35DEF3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365EFC"/>
    <w:multiLevelType w:val="hybridMultilevel"/>
    <w:tmpl w:val="3D708260"/>
    <w:lvl w:ilvl="0" w:tplc="0F3A9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4D00D2"/>
    <w:multiLevelType w:val="hybridMultilevel"/>
    <w:tmpl w:val="31B20668"/>
    <w:lvl w:ilvl="0" w:tplc="73CCB7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C4E15B1"/>
    <w:multiLevelType w:val="hybridMultilevel"/>
    <w:tmpl w:val="81287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D13EC"/>
    <w:multiLevelType w:val="hybridMultilevel"/>
    <w:tmpl w:val="0BEC96B6"/>
    <w:lvl w:ilvl="0" w:tplc="D0667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9E01F35"/>
    <w:multiLevelType w:val="hybridMultilevel"/>
    <w:tmpl w:val="41188EE8"/>
    <w:lvl w:ilvl="0" w:tplc="897E1A16">
      <w:start w:val="1"/>
      <w:numFmt w:val="decimal"/>
      <w:lvlText w:val="%1)"/>
      <w:lvlJc w:val="left"/>
      <w:pPr>
        <w:ind w:left="740" w:hanging="3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E759D4"/>
    <w:multiLevelType w:val="hybridMultilevel"/>
    <w:tmpl w:val="BA64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BF22A0"/>
    <w:multiLevelType w:val="hybridMultilevel"/>
    <w:tmpl w:val="BD3C3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C4FDF"/>
    <w:multiLevelType w:val="hybridMultilevel"/>
    <w:tmpl w:val="167AC19C"/>
    <w:lvl w:ilvl="0" w:tplc="F52AC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B333AB"/>
    <w:multiLevelType w:val="hybridMultilevel"/>
    <w:tmpl w:val="720465D0"/>
    <w:lvl w:ilvl="0" w:tplc="6AF6F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BDC1811"/>
    <w:multiLevelType w:val="hybridMultilevel"/>
    <w:tmpl w:val="F1A6F84C"/>
    <w:lvl w:ilvl="0" w:tplc="897E1A16">
      <w:start w:val="1"/>
      <w:numFmt w:val="decimal"/>
      <w:lvlText w:val="%1)"/>
      <w:lvlJc w:val="left"/>
      <w:pPr>
        <w:ind w:left="740" w:hanging="3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9C7962"/>
    <w:multiLevelType w:val="hybridMultilevel"/>
    <w:tmpl w:val="5B4A7DC6"/>
    <w:lvl w:ilvl="0" w:tplc="99084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7BF22A1"/>
    <w:multiLevelType w:val="hybridMultilevel"/>
    <w:tmpl w:val="7FF0C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8F5333B"/>
    <w:multiLevelType w:val="hybridMultilevel"/>
    <w:tmpl w:val="95460236"/>
    <w:lvl w:ilvl="0" w:tplc="6BF045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1525D4"/>
    <w:multiLevelType w:val="hybridMultilevel"/>
    <w:tmpl w:val="C7FA3B12"/>
    <w:lvl w:ilvl="0" w:tplc="16868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82495C"/>
    <w:multiLevelType w:val="hybridMultilevel"/>
    <w:tmpl w:val="C52CE1F4"/>
    <w:lvl w:ilvl="0" w:tplc="F9EC5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EF48C3"/>
    <w:multiLevelType w:val="hybridMultilevel"/>
    <w:tmpl w:val="C61A8E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847F5C"/>
    <w:multiLevelType w:val="hybridMultilevel"/>
    <w:tmpl w:val="F4D63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C23E99"/>
    <w:multiLevelType w:val="hybridMultilevel"/>
    <w:tmpl w:val="D5C44916"/>
    <w:lvl w:ilvl="0" w:tplc="7F86B4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D1A0A97"/>
    <w:multiLevelType w:val="hybridMultilevel"/>
    <w:tmpl w:val="1CB837C0"/>
    <w:lvl w:ilvl="0" w:tplc="ED74F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191322D"/>
    <w:multiLevelType w:val="hybridMultilevel"/>
    <w:tmpl w:val="FBF0EA7E"/>
    <w:lvl w:ilvl="0" w:tplc="3C7E398C">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5678DF"/>
    <w:multiLevelType w:val="hybridMultilevel"/>
    <w:tmpl w:val="A4364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954B52"/>
    <w:multiLevelType w:val="hybridMultilevel"/>
    <w:tmpl w:val="F73674F6"/>
    <w:lvl w:ilvl="0" w:tplc="AF7A6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AF171DF"/>
    <w:multiLevelType w:val="hybridMultilevel"/>
    <w:tmpl w:val="0DB4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053A4D"/>
    <w:multiLevelType w:val="hybridMultilevel"/>
    <w:tmpl w:val="06867FFA"/>
    <w:lvl w:ilvl="0" w:tplc="0008A4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C3C0700"/>
    <w:multiLevelType w:val="hybridMultilevel"/>
    <w:tmpl w:val="7B9201B2"/>
    <w:lvl w:ilvl="0" w:tplc="2E2E0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277A55"/>
    <w:multiLevelType w:val="hybridMultilevel"/>
    <w:tmpl w:val="DA3CB8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141432"/>
    <w:multiLevelType w:val="hybridMultilevel"/>
    <w:tmpl w:val="D534BAB8"/>
    <w:lvl w:ilvl="0" w:tplc="9E86F120">
      <w:start w:val="1"/>
      <w:numFmt w:val="bullet"/>
      <w:lvlText w:val=""/>
      <w:lvlJc w:val="left"/>
      <w:pPr>
        <w:tabs>
          <w:tab w:val="num" w:pos="720"/>
        </w:tabs>
        <w:ind w:left="720" w:hanging="360"/>
      </w:pPr>
      <w:rPr>
        <w:rFonts w:ascii="Wingdings 3" w:hAnsi="Wingdings 3" w:hint="default"/>
      </w:rPr>
    </w:lvl>
    <w:lvl w:ilvl="1" w:tplc="F2E61912" w:tentative="1">
      <w:start w:val="1"/>
      <w:numFmt w:val="bullet"/>
      <w:lvlText w:val=""/>
      <w:lvlJc w:val="left"/>
      <w:pPr>
        <w:tabs>
          <w:tab w:val="num" w:pos="1440"/>
        </w:tabs>
        <w:ind w:left="1440" w:hanging="360"/>
      </w:pPr>
      <w:rPr>
        <w:rFonts w:ascii="Wingdings 3" w:hAnsi="Wingdings 3" w:hint="default"/>
      </w:rPr>
    </w:lvl>
    <w:lvl w:ilvl="2" w:tplc="36688E38" w:tentative="1">
      <w:start w:val="1"/>
      <w:numFmt w:val="bullet"/>
      <w:lvlText w:val=""/>
      <w:lvlJc w:val="left"/>
      <w:pPr>
        <w:tabs>
          <w:tab w:val="num" w:pos="2160"/>
        </w:tabs>
        <w:ind w:left="2160" w:hanging="360"/>
      </w:pPr>
      <w:rPr>
        <w:rFonts w:ascii="Wingdings 3" w:hAnsi="Wingdings 3" w:hint="default"/>
      </w:rPr>
    </w:lvl>
    <w:lvl w:ilvl="3" w:tplc="A0B6DE0C" w:tentative="1">
      <w:start w:val="1"/>
      <w:numFmt w:val="bullet"/>
      <w:lvlText w:val=""/>
      <w:lvlJc w:val="left"/>
      <w:pPr>
        <w:tabs>
          <w:tab w:val="num" w:pos="2880"/>
        </w:tabs>
        <w:ind w:left="2880" w:hanging="360"/>
      </w:pPr>
      <w:rPr>
        <w:rFonts w:ascii="Wingdings 3" w:hAnsi="Wingdings 3" w:hint="default"/>
      </w:rPr>
    </w:lvl>
    <w:lvl w:ilvl="4" w:tplc="FB407A14" w:tentative="1">
      <w:start w:val="1"/>
      <w:numFmt w:val="bullet"/>
      <w:lvlText w:val=""/>
      <w:lvlJc w:val="left"/>
      <w:pPr>
        <w:tabs>
          <w:tab w:val="num" w:pos="3600"/>
        </w:tabs>
        <w:ind w:left="3600" w:hanging="360"/>
      </w:pPr>
      <w:rPr>
        <w:rFonts w:ascii="Wingdings 3" w:hAnsi="Wingdings 3" w:hint="default"/>
      </w:rPr>
    </w:lvl>
    <w:lvl w:ilvl="5" w:tplc="BA30352A" w:tentative="1">
      <w:start w:val="1"/>
      <w:numFmt w:val="bullet"/>
      <w:lvlText w:val=""/>
      <w:lvlJc w:val="left"/>
      <w:pPr>
        <w:tabs>
          <w:tab w:val="num" w:pos="4320"/>
        </w:tabs>
        <w:ind w:left="4320" w:hanging="360"/>
      </w:pPr>
      <w:rPr>
        <w:rFonts w:ascii="Wingdings 3" w:hAnsi="Wingdings 3" w:hint="default"/>
      </w:rPr>
    </w:lvl>
    <w:lvl w:ilvl="6" w:tplc="09181B86" w:tentative="1">
      <w:start w:val="1"/>
      <w:numFmt w:val="bullet"/>
      <w:lvlText w:val=""/>
      <w:lvlJc w:val="left"/>
      <w:pPr>
        <w:tabs>
          <w:tab w:val="num" w:pos="5040"/>
        </w:tabs>
        <w:ind w:left="5040" w:hanging="360"/>
      </w:pPr>
      <w:rPr>
        <w:rFonts w:ascii="Wingdings 3" w:hAnsi="Wingdings 3" w:hint="default"/>
      </w:rPr>
    </w:lvl>
    <w:lvl w:ilvl="7" w:tplc="2F1A75A6" w:tentative="1">
      <w:start w:val="1"/>
      <w:numFmt w:val="bullet"/>
      <w:lvlText w:val=""/>
      <w:lvlJc w:val="left"/>
      <w:pPr>
        <w:tabs>
          <w:tab w:val="num" w:pos="5760"/>
        </w:tabs>
        <w:ind w:left="5760" w:hanging="360"/>
      </w:pPr>
      <w:rPr>
        <w:rFonts w:ascii="Wingdings 3" w:hAnsi="Wingdings 3" w:hint="default"/>
      </w:rPr>
    </w:lvl>
    <w:lvl w:ilvl="8" w:tplc="BF76859A" w:tentative="1">
      <w:start w:val="1"/>
      <w:numFmt w:val="bullet"/>
      <w:lvlText w:val=""/>
      <w:lvlJc w:val="left"/>
      <w:pPr>
        <w:tabs>
          <w:tab w:val="num" w:pos="6480"/>
        </w:tabs>
        <w:ind w:left="6480" w:hanging="360"/>
      </w:pPr>
      <w:rPr>
        <w:rFonts w:ascii="Wingdings 3" w:hAnsi="Wingdings 3" w:hint="default"/>
      </w:rPr>
    </w:lvl>
  </w:abstractNum>
  <w:abstractNum w:abstractNumId="34">
    <w:nsid w:val="7F5236EE"/>
    <w:multiLevelType w:val="hybridMultilevel"/>
    <w:tmpl w:val="2C1C87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27"/>
  </w:num>
  <w:num w:numId="4">
    <w:abstractNumId w:val="3"/>
  </w:num>
  <w:num w:numId="5">
    <w:abstractNumId w:val="26"/>
  </w:num>
  <w:num w:numId="6">
    <w:abstractNumId w:val="12"/>
  </w:num>
  <w:num w:numId="7">
    <w:abstractNumId w:val="13"/>
  </w:num>
  <w:num w:numId="8">
    <w:abstractNumId w:val="20"/>
  </w:num>
  <w:num w:numId="9">
    <w:abstractNumId w:val="25"/>
  </w:num>
  <w:num w:numId="10">
    <w:abstractNumId w:val="28"/>
  </w:num>
  <w:num w:numId="11">
    <w:abstractNumId w:val="17"/>
  </w:num>
  <w:num w:numId="12">
    <w:abstractNumId w:val="32"/>
  </w:num>
  <w:num w:numId="13">
    <w:abstractNumId w:val="34"/>
  </w:num>
  <w:num w:numId="14">
    <w:abstractNumId w:val="4"/>
  </w:num>
  <w:num w:numId="15">
    <w:abstractNumId w:val="24"/>
  </w:num>
  <w:num w:numId="16">
    <w:abstractNumId w:val="7"/>
  </w:num>
  <w:num w:numId="17">
    <w:abstractNumId w:val="5"/>
  </w:num>
  <w:num w:numId="18">
    <w:abstractNumId w:val="9"/>
  </w:num>
  <w:num w:numId="19">
    <w:abstractNumId w:val="6"/>
  </w:num>
  <w:num w:numId="20">
    <w:abstractNumId w:val="23"/>
  </w:num>
  <w:num w:numId="21">
    <w:abstractNumId w:val="19"/>
  </w:num>
  <w:num w:numId="22">
    <w:abstractNumId w:val="30"/>
  </w:num>
  <w:num w:numId="23">
    <w:abstractNumId w:val="10"/>
  </w:num>
  <w:num w:numId="24">
    <w:abstractNumId w:val="14"/>
  </w:num>
  <w:num w:numId="25">
    <w:abstractNumId w:val="15"/>
  </w:num>
  <w:num w:numId="26">
    <w:abstractNumId w:val="31"/>
  </w:num>
  <w:num w:numId="27">
    <w:abstractNumId w:val="21"/>
  </w:num>
  <w:num w:numId="28">
    <w:abstractNumId w:val="33"/>
  </w:num>
  <w:num w:numId="29">
    <w:abstractNumId w:val="2"/>
  </w:num>
  <w:num w:numId="30">
    <w:abstractNumId w:val="8"/>
  </w:num>
  <w:num w:numId="31">
    <w:abstractNumId w:val="11"/>
  </w:num>
  <w:num w:numId="32">
    <w:abstractNumId w:val="16"/>
  </w:num>
  <w:num w:numId="33">
    <w:abstractNumId w:val="29"/>
  </w:num>
  <w:num w:numId="34">
    <w:abstractNumId w:val="22"/>
  </w:num>
  <w:num w:numId="3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129D0"/>
    <w:rsid w:val="00026A81"/>
    <w:rsid w:val="00032289"/>
    <w:rsid w:val="00041939"/>
    <w:rsid w:val="000465E4"/>
    <w:rsid w:val="000573C7"/>
    <w:rsid w:val="000B18F2"/>
    <w:rsid w:val="000B6BA1"/>
    <w:rsid w:val="000C1BDA"/>
    <w:rsid w:val="000C76AD"/>
    <w:rsid w:val="000D1144"/>
    <w:rsid w:val="000E206D"/>
    <w:rsid w:val="0015405C"/>
    <w:rsid w:val="00156AB4"/>
    <w:rsid w:val="00181858"/>
    <w:rsid w:val="001912D3"/>
    <w:rsid w:val="00192E65"/>
    <w:rsid w:val="001B4565"/>
    <w:rsid w:val="001F2A10"/>
    <w:rsid w:val="001F7DCF"/>
    <w:rsid w:val="0021286D"/>
    <w:rsid w:val="0022475A"/>
    <w:rsid w:val="00256C1C"/>
    <w:rsid w:val="00294BFD"/>
    <w:rsid w:val="002B4986"/>
    <w:rsid w:val="00306E8C"/>
    <w:rsid w:val="00324983"/>
    <w:rsid w:val="0033635F"/>
    <w:rsid w:val="00352267"/>
    <w:rsid w:val="00356C78"/>
    <w:rsid w:val="00362CE3"/>
    <w:rsid w:val="00367813"/>
    <w:rsid w:val="00376321"/>
    <w:rsid w:val="003A0890"/>
    <w:rsid w:val="003A68BC"/>
    <w:rsid w:val="003F4DFC"/>
    <w:rsid w:val="00412CE4"/>
    <w:rsid w:val="00420229"/>
    <w:rsid w:val="004263C4"/>
    <w:rsid w:val="0044061F"/>
    <w:rsid w:val="00455E6E"/>
    <w:rsid w:val="00463216"/>
    <w:rsid w:val="00470EBA"/>
    <w:rsid w:val="004925A7"/>
    <w:rsid w:val="004C6DF1"/>
    <w:rsid w:val="004F3441"/>
    <w:rsid w:val="0051396D"/>
    <w:rsid w:val="00526729"/>
    <w:rsid w:val="0053228D"/>
    <w:rsid w:val="005419AB"/>
    <w:rsid w:val="00567724"/>
    <w:rsid w:val="00570219"/>
    <w:rsid w:val="00573998"/>
    <w:rsid w:val="00580198"/>
    <w:rsid w:val="00590B19"/>
    <w:rsid w:val="005B1512"/>
    <w:rsid w:val="005B531B"/>
    <w:rsid w:val="005C5286"/>
    <w:rsid w:val="005C7E24"/>
    <w:rsid w:val="005D0EDB"/>
    <w:rsid w:val="005D6669"/>
    <w:rsid w:val="005E03CD"/>
    <w:rsid w:val="005E34E4"/>
    <w:rsid w:val="006332ED"/>
    <w:rsid w:val="00651FBA"/>
    <w:rsid w:val="00657E71"/>
    <w:rsid w:val="006819B3"/>
    <w:rsid w:val="006A34F3"/>
    <w:rsid w:val="006A40D8"/>
    <w:rsid w:val="006E1F40"/>
    <w:rsid w:val="006E384A"/>
    <w:rsid w:val="006E445A"/>
    <w:rsid w:val="00701945"/>
    <w:rsid w:val="00721D50"/>
    <w:rsid w:val="00727C26"/>
    <w:rsid w:val="00727C54"/>
    <w:rsid w:val="00755C6F"/>
    <w:rsid w:val="00772141"/>
    <w:rsid w:val="00787E76"/>
    <w:rsid w:val="007A10F1"/>
    <w:rsid w:val="007C346E"/>
    <w:rsid w:val="007D4D7D"/>
    <w:rsid w:val="00810AF4"/>
    <w:rsid w:val="00826EC8"/>
    <w:rsid w:val="0084177C"/>
    <w:rsid w:val="00847FFA"/>
    <w:rsid w:val="00850A8F"/>
    <w:rsid w:val="0086043D"/>
    <w:rsid w:val="00896574"/>
    <w:rsid w:val="008975F0"/>
    <w:rsid w:val="008A2E3C"/>
    <w:rsid w:val="008A4891"/>
    <w:rsid w:val="008C67EB"/>
    <w:rsid w:val="008D0E69"/>
    <w:rsid w:val="008E2E99"/>
    <w:rsid w:val="00906BE3"/>
    <w:rsid w:val="00911EA9"/>
    <w:rsid w:val="009363BB"/>
    <w:rsid w:val="00950FA0"/>
    <w:rsid w:val="00960370"/>
    <w:rsid w:val="00982B6D"/>
    <w:rsid w:val="0098330E"/>
    <w:rsid w:val="00987DAF"/>
    <w:rsid w:val="00997B03"/>
    <w:rsid w:val="009A0866"/>
    <w:rsid w:val="009A2B61"/>
    <w:rsid w:val="009D1153"/>
    <w:rsid w:val="009D4EA0"/>
    <w:rsid w:val="009F1477"/>
    <w:rsid w:val="00A13835"/>
    <w:rsid w:val="00A17ACD"/>
    <w:rsid w:val="00A44214"/>
    <w:rsid w:val="00A571C2"/>
    <w:rsid w:val="00A61913"/>
    <w:rsid w:val="00A84BB8"/>
    <w:rsid w:val="00AA3A93"/>
    <w:rsid w:val="00AB1929"/>
    <w:rsid w:val="00AD41F7"/>
    <w:rsid w:val="00AD60F3"/>
    <w:rsid w:val="00AE6CB4"/>
    <w:rsid w:val="00B2543A"/>
    <w:rsid w:val="00B306EC"/>
    <w:rsid w:val="00B91A72"/>
    <w:rsid w:val="00BC0C28"/>
    <w:rsid w:val="00C02AFB"/>
    <w:rsid w:val="00C26B97"/>
    <w:rsid w:val="00C35587"/>
    <w:rsid w:val="00C413B4"/>
    <w:rsid w:val="00C47EC3"/>
    <w:rsid w:val="00CC2DA2"/>
    <w:rsid w:val="00CC36D4"/>
    <w:rsid w:val="00CD36FE"/>
    <w:rsid w:val="00CF129B"/>
    <w:rsid w:val="00CF33DE"/>
    <w:rsid w:val="00D04F2C"/>
    <w:rsid w:val="00D90427"/>
    <w:rsid w:val="00DC31D9"/>
    <w:rsid w:val="00DC3D93"/>
    <w:rsid w:val="00DF4C77"/>
    <w:rsid w:val="00E101ED"/>
    <w:rsid w:val="00E31466"/>
    <w:rsid w:val="00E40EA8"/>
    <w:rsid w:val="00E60AF4"/>
    <w:rsid w:val="00E70EF9"/>
    <w:rsid w:val="00E85C45"/>
    <w:rsid w:val="00EB768D"/>
    <w:rsid w:val="00EC7ABB"/>
    <w:rsid w:val="00F060B1"/>
    <w:rsid w:val="00F120FA"/>
    <w:rsid w:val="00F223E6"/>
    <w:rsid w:val="00F231C8"/>
    <w:rsid w:val="00F44889"/>
    <w:rsid w:val="00F5328E"/>
    <w:rsid w:val="00F677DB"/>
    <w:rsid w:val="00FD357A"/>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rmalWeb">
    <w:name w:val="Normal (Web)"/>
    <w:basedOn w:val="Normal"/>
    <w:uiPriority w:val="99"/>
    <w:semiHidden/>
    <w:unhideWhenUsed/>
    <w:rsid w:val="00294BFD"/>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651FBA"/>
    <w:pPr>
      <w:spacing w:after="0" w:line="240" w:lineRule="auto"/>
    </w:pPr>
    <w:rPr>
      <w:rFonts w:ascii="Calibri" w:eastAsia="Calibri" w:hAnsi="Calibri" w:cs="Times New Roman"/>
    </w:rPr>
  </w:style>
  <w:style w:type="character" w:styleId="Hyperlink">
    <w:name w:val="Hyperlink"/>
    <w:uiPriority w:val="99"/>
    <w:rsid w:val="00A84BB8"/>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rmalWeb">
    <w:name w:val="Normal (Web)"/>
    <w:basedOn w:val="Normal"/>
    <w:uiPriority w:val="99"/>
    <w:semiHidden/>
    <w:unhideWhenUsed/>
    <w:rsid w:val="00294BFD"/>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651FBA"/>
    <w:pPr>
      <w:spacing w:after="0" w:line="240" w:lineRule="auto"/>
    </w:pPr>
    <w:rPr>
      <w:rFonts w:ascii="Calibri" w:eastAsia="Calibri" w:hAnsi="Calibri" w:cs="Times New Roman"/>
    </w:rPr>
  </w:style>
  <w:style w:type="character" w:styleId="Hyperlink">
    <w:name w:val="Hyperlink"/>
    <w:uiPriority w:val="99"/>
    <w:rsid w:val="00A84B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4368">
      <w:bodyDiv w:val="1"/>
      <w:marLeft w:val="0"/>
      <w:marRight w:val="0"/>
      <w:marTop w:val="0"/>
      <w:marBottom w:val="0"/>
      <w:divBdr>
        <w:top w:val="none" w:sz="0" w:space="0" w:color="auto"/>
        <w:left w:val="none" w:sz="0" w:space="0" w:color="auto"/>
        <w:bottom w:val="none" w:sz="0" w:space="0" w:color="auto"/>
        <w:right w:val="none" w:sz="0" w:space="0" w:color="auto"/>
      </w:divBdr>
    </w:div>
    <w:div w:id="236523344">
      <w:bodyDiv w:val="1"/>
      <w:marLeft w:val="0"/>
      <w:marRight w:val="0"/>
      <w:marTop w:val="0"/>
      <w:marBottom w:val="0"/>
      <w:divBdr>
        <w:top w:val="none" w:sz="0" w:space="0" w:color="auto"/>
        <w:left w:val="none" w:sz="0" w:space="0" w:color="auto"/>
        <w:bottom w:val="none" w:sz="0" w:space="0" w:color="auto"/>
        <w:right w:val="none" w:sz="0" w:space="0" w:color="auto"/>
      </w:divBdr>
    </w:div>
    <w:div w:id="388848894">
      <w:bodyDiv w:val="1"/>
      <w:marLeft w:val="0"/>
      <w:marRight w:val="0"/>
      <w:marTop w:val="0"/>
      <w:marBottom w:val="0"/>
      <w:divBdr>
        <w:top w:val="none" w:sz="0" w:space="0" w:color="auto"/>
        <w:left w:val="none" w:sz="0" w:space="0" w:color="auto"/>
        <w:bottom w:val="none" w:sz="0" w:space="0" w:color="auto"/>
        <w:right w:val="none" w:sz="0" w:space="0" w:color="auto"/>
      </w:divBdr>
      <w:divsChild>
        <w:div w:id="2128044746">
          <w:marLeft w:val="576"/>
          <w:marRight w:val="0"/>
          <w:marTop w:val="80"/>
          <w:marBottom w:val="0"/>
          <w:divBdr>
            <w:top w:val="none" w:sz="0" w:space="0" w:color="auto"/>
            <w:left w:val="none" w:sz="0" w:space="0" w:color="auto"/>
            <w:bottom w:val="none" w:sz="0" w:space="0" w:color="auto"/>
            <w:right w:val="none" w:sz="0" w:space="0" w:color="auto"/>
          </w:divBdr>
        </w:div>
      </w:divsChild>
    </w:div>
    <w:div w:id="622810148">
      <w:bodyDiv w:val="1"/>
      <w:marLeft w:val="0"/>
      <w:marRight w:val="0"/>
      <w:marTop w:val="0"/>
      <w:marBottom w:val="0"/>
      <w:divBdr>
        <w:top w:val="none" w:sz="0" w:space="0" w:color="auto"/>
        <w:left w:val="none" w:sz="0" w:space="0" w:color="auto"/>
        <w:bottom w:val="none" w:sz="0" w:space="0" w:color="auto"/>
        <w:right w:val="none" w:sz="0" w:space="0" w:color="auto"/>
      </w:divBdr>
    </w:div>
    <w:div w:id="1126004450">
      <w:bodyDiv w:val="1"/>
      <w:marLeft w:val="0"/>
      <w:marRight w:val="0"/>
      <w:marTop w:val="0"/>
      <w:marBottom w:val="0"/>
      <w:divBdr>
        <w:top w:val="none" w:sz="0" w:space="0" w:color="auto"/>
        <w:left w:val="none" w:sz="0" w:space="0" w:color="auto"/>
        <w:bottom w:val="none" w:sz="0" w:space="0" w:color="auto"/>
        <w:right w:val="none" w:sz="0" w:space="0" w:color="auto"/>
      </w:divBdr>
    </w:div>
    <w:div w:id="212129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medicalcenter.osu.edu/patientcare/healthcare_services/womens_health/urinary/uti/Pages/index.aspx"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4.jpeg"/><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png"/><Relationship Id="rId28" Type="http://schemas.openxmlformats.org/officeDocument/2006/relationships/image" Target="media/image9.jpe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header" Target="header2.xml"/><Relationship Id="rId9" Type="http://schemas.openxmlformats.org/officeDocument/2006/relationships/hyperlink" Target="http://www.nlm.nih.gov/medlineplus/ency/article/003579.ht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3.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header" Target="header4.xml"/><Relationship Id="rId10" Type="http://schemas.openxmlformats.org/officeDocument/2006/relationships/hyperlink" Target="http://www.nlm.nih.gov/medlineplus/ency/article/003579.htm" TargetMode="External"/><Relationship Id="rId11" Type="http://schemas.openxmlformats.org/officeDocument/2006/relationships/hyperlink" Target="http://www.kidneyhealthcare.com/2009/09/abnormal-contents-of-urine.html" TargetMode="External"/><Relationship Id="rId12" Type="http://schemas.openxmlformats.org/officeDocument/2006/relationships/hyperlink" Target="http://biologyonline.us/Online%20A&amp;P/AP%202/Northland/AP2lab/Lab%201%20online/lab4/9.htm#6)_Virtual_Urinalysis_Lab"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hyperlink" Target="http://medicalcenter.osu.edu/patientcare/healthcare_services/womens_health/urinary/uti/Pages/index.aspx" TargetMode="External"/><Relationship Id="rId17" Type="http://schemas.openxmlformats.org/officeDocument/2006/relationships/hyperlink" Target="http://medicalcenter.osu.edu/patientcare/healthcare_services/womens_health/urinary/uti/Pages/index.aspx" TargetMode="External"/><Relationship Id="rId18" Type="http://schemas.openxmlformats.org/officeDocument/2006/relationships/hyperlink" Target="http://www.nytimes.com/health/guides/disease/urinary-tract-infection/risk-factors.html" TargetMode="External"/><Relationship Id="rId19" Type="http://schemas.openxmlformats.org/officeDocument/2006/relationships/hyperlink" Target="http://www.nytimes.com/health/guides/disease/urinary-tract-infection/risk-factors.html" TargetMode="External"/><Relationship Id="rId37" Type="http://schemas.openxmlformats.org/officeDocument/2006/relationships/footer" Target="footer4.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CFC14-3654-F940-BC01-1A3D1978B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21</Pages>
  <Words>2564</Words>
  <Characters>14616</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Princess Francois</cp:lastModifiedBy>
  <cp:revision>3</cp:revision>
  <cp:lastPrinted>2011-09-07T21:47:00Z</cp:lastPrinted>
  <dcterms:created xsi:type="dcterms:W3CDTF">2014-01-26T08:04:00Z</dcterms:created>
  <dcterms:modified xsi:type="dcterms:W3CDTF">2014-01-26T21:12:00Z</dcterms:modified>
</cp:coreProperties>
</file>